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43C" w:rsidRDefault="0006043C" w:rsidP="0006043C">
      <w:pPr>
        <w:spacing w:after="120" w:line="276" w:lineRule="auto"/>
        <w:ind w:right="0"/>
        <w:jc w:val="center"/>
        <w:rPr>
          <w:rFonts w:eastAsia="黑体"/>
          <w:b/>
          <w:bCs/>
          <w:color w:val="000000"/>
          <w:kern w:val="0"/>
          <w:sz w:val="28"/>
        </w:rPr>
      </w:pPr>
      <w:bookmarkStart w:id="0" w:name="_Toc343250545"/>
      <w:bookmarkStart w:id="1" w:name="_GoBack"/>
      <w:bookmarkEnd w:id="1"/>
      <w:proofErr w:type="spellStart"/>
      <w:r w:rsidRPr="00C10AF3">
        <w:rPr>
          <w:rStyle w:val="2Char"/>
          <w:rFonts w:hint="eastAsia"/>
        </w:rPr>
        <w:t>基层党支部设置及职责分工</w:t>
      </w:r>
      <w:bookmarkEnd w:id="0"/>
      <w:proofErr w:type="spellEnd"/>
    </w:p>
    <w:p w:rsidR="0006043C" w:rsidRDefault="0006043C" w:rsidP="0006043C">
      <w:pPr>
        <w:spacing w:beforeLines="50" w:before="156" w:line="360" w:lineRule="auto"/>
        <w:ind w:right="0" w:firstLineChars="150" w:firstLine="420"/>
        <w:rPr>
          <w:rFonts w:eastAsia="黑体" w:hint="eastAsia"/>
          <w:bCs/>
          <w:color w:val="000000"/>
          <w:kern w:val="0"/>
          <w:sz w:val="28"/>
        </w:rPr>
      </w:pPr>
      <w:r w:rsidRPr="005F19EE">
        <w:rPr>
          <w:rFonts w:eastAsia="黑体" w:hint="eastAsia"/>
          <w:bCs/>
          <w:color w:val="000000"/>
          <w:kern w:val="0"/>
          <w:sz w:val="28"/>
        </w:rPr>
        <w:t>（一）党</w:t>
      </w:r>
      <w:r w:rsidRPr="00581446">
        <w:rPr>
          <w:rFonts w:eastAsia="黑体" w:hint="eastAsia"/>
          <w:bCs/>
          <w:color w:val="000000"/>
          <w:kern w:val="0"/>
          <w:sz w:val="28"/>
        </w:rPr>
        <w:t>支部的设置</w:t>
      </w:r>
    </w:p>
    <w:p w:rsidR="0006043C" w:rsidRPr="00F323BD" w:rsidRDefault="0006043C" w:rsidP="0006043C">
      <w:pPr>
        <w:pStyle w:val="a3"/>
        <w:tabs>
          <w:tab w:val="left" w:pos="8306"/>
        </w:tabs>
        <w:spacing w:line="336" w:lineRule="auto"/>
        <w:ind w:right="0" w:firstLine="480"/>
        <w:rPr>
          <w:rFonts w:ascii="宋体" w:hAnsi="宋体"/>
          <w:sz w:val="24"/>
          <w:szCs w:val="24"/>
        </w:rPr>
      </w:pPr>
      <w:r w:rsidRPr="00F323BD">
        <w:rPr>
          <w:rFonts w:ascii="宋体" w:hAnsi="宋体"/>
          <w:sz w:val="24"/>
          <w:szCs w:val="24"/>
        </w:rPr>
        <w:t>正式党员3人以上的，成立党的支部。党员7人以上</w:t>
      </w:r>
      <w:r w:rsidRPr="00F323BD">
        <w:rPr>
          <w:rFonts w:ascii="宋体" w:hAnsi="宋体" w:hint="eastAsia"/>
          <w:sz w:val="24"/>
          <w:szCs w:val="24"/>
        </w:rPr>
        <w:t>的</w:t>
      </w:r>
      <w:r w:rsidRPr="00F323BD">
        <w:rPr>
          <w:rFonts w:ascii="宋体" w:hAnsi="宋体"/>
          <w:sz w:val="24"/>
          <w:szCs w:val="24"/>
        </w:rPr>
        <w:t>党支部，设立支部委员会，支部委员会由党员大会选举产生；党员不足7人的党的支部，不设支部委员会，由党员大会选举支部书记1人，必要时增选副书记1人。党的支部委员会和不设支部委员会的支部书记、副书记，每届任期2年或者3年。</w:t>
      </w:r>
      <w:r w:rsidRPr="00F323BD">
        <w:rPr>
          <w:rFonts w:ascii="宋体" w:hAnsi="宋体" w:hint="eastAsia"/>
          <w:sz w:val="24"/>
          <w:szCs w:val="24"/>
        </w:rPr>
        <w:t>任期届满应按期进行换届选举。如需延期或提前进行换届选举，应报上级党组织批准。延长期限一般不超过一年。</w:t>
      </w:r>
    </w:p>
    <w:p w:rsidR="0006043C" w:rsidRPr="00F323BD" w:rsidRDefault="0006043C" w:rsidP="0006043C">
      <w:pPr>
        <w:pStyle w:val="a3"/>
        <w:tabs>
          <w:tab w:val="left" w:pos="8306"/>
        </w:tabs>
        <w:spacing w:line="336" w:lineRule="auto"/>
        <w:ind w:right="0" w:firstLine="480"/>
        <w:rPr>
          <w:rFonts w:ascii="宋体" w:hAnsi="宋体"/>
          <w:sz w:val="24"/>
          <w:szCs w:val="24"/>
        </w:rPr>
      </w:pPr>
      <w:r w:rsidRPr="00F323BD">
        <w:rPr>
          <w:rFonts w:ascii="宋体" w:hAnsi="宋体" w:hint="eastAsia"/>
          <w:sz w:val="24"/>
          <w:szCs w:val="24"/>
        </w:rPr>
        <w:t>党支部委员的设置，应根据党员人数和工作需要做出具体决定。一般情况下，支部委员会由3人至5人组成，最多不超过7人。可设书记、副书记、组织委员、宣传委员、纪检委员、青年委员等。</w:t>
      </w:r>
    </w:p>
    <w:p w:rsidR="0006043C" w:rsidRPr="00581446" w:rsidRDefault="0006043C" w:rsidP="0006043C">
      <w:pPr>
        <w:pStyle w:val="a3"/>
        <w:tabs>
          <w:tab w:val="left" w:pos="8306"/>
        </w:tabs>
        <w:spacing w:beforeLines="50" w:before="156" w:line="336" w:lineRule="auto"/>
        <w:ind w:right="0" w:firstLineChars="147" w:firstLine="413"/>
        <w:rPr>
          <w:rFonts w:eastAsia="黑体"/>
          <w:bCs/>
          <w:color w:val="000000"/>
          <w:kern w:val="0"/>
          <w:sz w:val="28"/>
        </w:rPr>
      </w:pPr>
      <w:r>
        <w:rPr>
          <w:rFonts w:eastAsia="黑体" w:hint="eastAsia"/>
          <w:b/>
          <w:bCs/>
          <w:color w:val="000000"/>
          <w:kern w:val="0"/>
          <w:sz w:val="28"/>
        </w:rPr>
        <w:t>（二）</w:t>
      </w:r>
      <w:r w:rsidRPr="00581446">
        <w:rPr>
          <w:rFonts w:eastAsia="黑体" w:hint="eastAsia"/>
          <w:bCs/>
          <w:color w:val="000000"/>
          <w:kern w:val="0"/>
          <w:sz w:val="28"/>
        </w:rPr>
        <w:t>党支部委员的职责</w:t>
      </w:r>
    </w:p>
    <w:p w:rsidR="0006043C" w:rsidRPr="00F323BD" w:rsidRDefault="0006043C" w:rsidP="0006043C">
      <w:pPr>
        <w:pStyle w:val="a3"/>
        <w:tabs>
          <w:tab w:val="left" w:pos="8306"/>
        </w:tabs>
        <w:spacing w:line="336" w:lineRule="auto"/>
        <w:ind w:right="0" w:firstLine="480"/>
        <w:rPr>
          <w:rFonts w:ascii="宋体" w:hAnsi="宋体"/>
          <w:sz w:val="24"/>
          <w:szCs w:val="24"/>
        </w:rPr>
      </w:pPr>
      <w:r w:rsidRPr="00F323BD">
        <w:rPr>
          <w:rFonts w:ascii="宋体" w:hAnsi="宋体" w:hint="eastAsia"/>
          <w:sz w:val="24"/>
          <w:szCs w:val="24"/>
        </w:rPr>
        <w:t>1．党支部书记的职责</w:t>
      </w:r>
    </w:p>
    <w:p w:rsidR="0006043C" w:rsidRPr="00F323BD" w:rsidRDefault="0006043C" w:rsidP="0006043C">
      <w:pPr>
        <w:pStyle w:val="a3"/>
        <w:tabs>
          <w:tab w:val="left" w:pos="8306"/>
        </w:tabs>
        <w:spacing w:line="336" w:lineRule="auto"/>
        <w:ind w:right="0" w:firstLine="480"/>
        <w:rPr>
          <w:rFonts w:ascii="宋体" w:hAnsi="宋体"/>
          <w:sz w:val="24"/>
          <w:szCs w:val="24"/>
        </w:rPr>
      </w:pPr>
      <w:r w:rsidRPr="00F323BD">
        <w:rPr>
          <w:rFonts w:ascii="宋体" w:hAnsi="宋体" w:hint="eastAsia"/>
          <w:sz w:val="24"/>
          <w:szCs w:val="24"/>
        </w:rPr>
        <w:t>党支部书记在支部委员会的集体领导下，按照支部党员大会、支部委员会的决议与决定，负责主持党支部的日常工作。其主要职责是：</w:t>
      </w:r>
    </w:p>
    <w:p w:rsidR="0006043C" w:rsidRPr="00F323BD" w:rsidRDefault="0006043C" w:rsidP="0006043C">
      <w:pPr>
        <w:pStyle w:val="a3"/>
        <w:tabs>
          <w:tab w:val="left" w:pos="8306"/>
        </w:tabs>
        <w:spacing w:line="336" w:lineRule="auto"/>
        <w:ind w:right="0" w:firstLine="480"/>
        <w:rPr>
          <w:rFonts w:ascii="宋体" w:hAnsi="宋体"/>
          <w:sz w:val="24"/>
          <w:szCs w:val="24"/>
        </w:rPr>
      </w:pPr>
      <w:r w:rsidRPr="00F323BD">
        <w:rPr>
          <w:rFonts w:ascii="宋体" w:hAnsi="宋体" w:hint="eastAsia"/>
          <w:sz w:val="24"/>
          <w:szCs w:val="24"/>
        </w:rPr>
        <w:t>（1）组织发动党员和群众，结合本部门的具体情况，贯彻执行党的路线、方针、政策和本单位党委</w:t>
      </w:r>
      <w:r>
        <w:rPr>
          <w:rFonts w:ascii="宋体" w:hAnsi="宋体" w:hint="eastAsia"/>
          <w:sz w:val="24"/>
          <w:szCs w:val="24"/>
        </w:rPr>
        <w:t>（党总支）</w:t>
      </w:r>
      <w:r w:rsidRPr="00F323BD">
        <w:rPr>
          <w:rFonts w:ascii="宋体" w:hAnsi="宋体" w:hint="eastAsia"/>
          <w:sz w:val="24"/>
          <w:szCs w:val="24"/>
        </w:rPr>
        <w:t>的指示、决议，认真完成</w:t>
      </w:r>
      <w:r>
        <w:rPr>
          <w:rFonts w:ascii="宋体" w:hAnsi="宋体" w:hint="eastAsia"/>
          <w:sz w:val="24"/>
          <w:szCs w:val="24"/>
        </w:rPr>
        <w:t>上级党组织</w:t>
      </w:r>
      <w:r w:rsidRPr="00F323BD">
        <w:rPr>
          <w:rFonts w:ascii="宋体" w:hAnsi="宋体" w:hint="eastAsia"/>
          <w:sz w:val="24"/>
          <w:szCs w:val="24"/>
        </w:rPr>
        <w:t>和支部大会布置的各项工作。</w:t>
      </w:r>
    </w:p>
    <w:p w:rsidR="0006043C" w:rsidRPr="00F323BD" w:rsidRDefault="0006043C" w:rsidP="0006043C">
      <w:pPr>
        <w:pStyle w:val="a3"/>
        <w:tabs>
          <w:tab w:val="left" w:pos="8306"/>
        </w:tabs>
        <w:spacing w:line="336" w:lineRule="auto"/>
        <w:ind w:right="0" w:firstLine="480"/>
        <w:rPr>
          <w:rFonts w:ascii="宋体" w:hAnsi="宋体"/>
          <w:sz w:val="24"/>
          <w:szCs w:val="24"/>
        </w:rPr>
      </w:pPr>
      <w:r w:rsidRPr="00F323BD">
        <w:rPr>
          <w:rFonts w:ascii="宋体" w:hAnsi="宋体" w:hint="eastAsia"/>
          <w:sz w:val="24"/>
          <w:szCs w:val="24"/>
        </w:rPr>
        <w:t>（2）对党员进行党性、党风、党纪教育，提高全体党员遵纪守法的自觉性，防止和纠正不正之风。</w:t>
      </w:r>
    </w:p>
    <w:p w:rsidR="0006043C" w:rsidRPr="00F323BD" w:rsidRDefault="0006043C" w:rsidP="0006043C">
      <w:pPr>
        <w:pStyle w:val="a3"/>
        <w:tabs>
          <w:tab w:val="left" w:pos="8306"/>
        </w:tabs>
        <w:spacing w:line="336" w:lineRule="auto"/>
        <w:ind w:right="0" w:firstLine="480"/>
        <w:rPr>
          <w:rFonts w:ascii="宋体" w:hAnsi="宋体"/>
          <w:sz w:val="24"/>
          <w:szCs w:val="24"/>
        </w:rPr>
      </w:pPr>
      <w:r w:rsidRPr="00F323BD">
        <w:rPr>
          <w:rFonts w:ascii="宋体" w:hAnsi="宋体" w:hint="eastAsia"/>
          <w:sz w:val="24"/>
          <w:szCs w:val="24"/>
        </w:rPr>
        <w:t>（3）负责撰写本支部年初工作计划和年终工作总结，组织支部党员开展丰富多彩的教育活动。</w:t>
      </w:r>
    </w:p>
    <w:p w:rsidR="0006043C" w:rsidRPr="00F323BD" w:rsidRDefault="0006043C" w:rsidP="0006043C">
      <w:pPr>
        <w:pStyle w:val="a3"/>
        <w:tabs>
          <w:tab w:val="left" w:pos="8306"/>
        </w:tabs>
        <w:spacing w:line="336" w:lineRule="auto"/>
        <w:ind w:right="0" w:firstLine="480"/>
        <w:rPr>
          <w:rFonts w:ascii="宋体" w:hAnsi="宋体"/>
          <w:sz w:val="24"/>
          <w:szCs w:val="24"/>
        </w:rPr>
      </w:pPr>
      <w:r w:rsidRPr="00F323BD">
        <w:rPr>
          <w:rFonts w:ascii="宋体" w:hAnsi="宋体" w:hint="eastAsia"/>
          <w:sz w:val="24"/>
          <w:szCs w:val="24"/>
        </w:rPr>
        <w:t>（4）召集支部委员会和支部党员大会，研究安排支部工作</w:t>
      </w:r>
      <w:r>
        <w:rPr>
          <w:rFonts w:ascii="宋体" w:hAnsi="宋体" w:hint="eastAsia"/>
          <w:sz w:val="24"/>
          <w:szCs w:val="24"/>
        </w:rPr>
        <w:t>，</w:t>
      </w:r>
      <w:r w:rsidRPr="00F323BD">
        <w:rPr>
          <w:rFonts w:ascii="宋体" w:hAnsi="宋体" w:hint="eastAsia"/>
          <w:sz w:val="24"/>
          <w:szCs w:val="24"/>
        </w:rPr>
        <w:t>检查支部工作计划、决议的执行情况，了解执行中的问题，按时向支部委员会</w:t>
      </w:r>
      <w:r>
        <w:rPr>
          <w:rFonts w:ascii="宋体" w:hAnsi="宋体" w:hint="eastAsia"/>
          <w:sz w:val="24"/>
          <w:szCs w:val="24"/>
        </w:rPr>
        <w:t>、</w:t>
      </w:r>
      <w:r w:rsidRPr="00F323BD">
        <w:rPr>
          <w:rFonts w:ascii="宋体" w:hAnsi="宋体" w:hint="eastAsia"/>
          <w:sz w:val="24"/>
          <w:szCs w:val="24"/>
        </w:rPr>
        <w:t>党员大会和</w:t>
      </w:r>
      <w:r>
        <w:rPr>
          <w:rFonts w:ascii="宋体" w:hAnsi="宋体" w:hint="eastAsia"/>
          <w:sz w:val="24"/>
          <w:szCs w:val="24"/>
        </w:rPr>
        <w:t>上级党组织</w:t>
      </w:r>
      <w:r w:rsidRPr="00F323BD">
        <w:rPr>
          <w:rFonts w:ascii="宋体" w:hAnsi="宋体" w:hint="eastAsia"/>
          <w:sz w:val="24"/>
          <w:szCs w:val="24"/>
        </w:rPr>
        <w:t>报告工作。</w:t>
      </w:r>
    </w:p>
    <w:p w:rsidR="0006043C" w:rsidRPr="00F323BD" w:rsidRDefault="0006043C" w:rsidP="0006043C">
      <w:pPr>
        <w:pStyle w:val="a3"/>
        <w:tabs>
          <w:tab w:val="left" w:pos="8306"/>
        </w:tabs>
        <w:spacing w:line="336" w:lineRule="auto"/>
        <w:ind w:right="0" w:firstLine="480"/>
        <w:rPr>
          <w:rFonts w:ascii="宋体" w:hAnsi="宋体"/>
          <w:sz w:val="24"/>
          <w:szCs w:val="24"/>
        </w:rPr>
      </w:pPr>
      <w:r w:rsidRPr="00F323BD">
        <w:rPr>
          <w:rFonts w:ascii="宋体" w:hAnsi="宋体" w:hint="eastAsia"/>
          <w:sz w:val="24"/>
          <w:szCs w:val="24"/>
        </w:rPr>
        <w:t>（5）了解掌握党员和群众的思想、工作和学习情况，发现问题及时解决，做好经常性的思想政治工作。</w:t>
      </w:r>
    </w:p>
    <w:p w:rsidR="0006043C" w:rsidRPr="00F323BD" w:rsidRDefault="0006043C" w:rsidP="0006043C">
      <w:pPr>
        <w:pStyle w:val="a3"/>
        <w:tabs>
          <w:tab w:val="left" w:pos="8306"/>
        </w:tabs>
        <w:spacing w:line="336" w:lineRule="auto"/>
        <w:ind w:right="0" w:firstLine="480"/>
        <w:rPr>
          <w:rFonts w:ascii="宋体" w:hAnsi="宋体"/>
          <w:sz w:val="24"/>
          <w:szCs w:val="24"/>
        </w:rPr>
      </w:pPr>
      <w:r w:rsidRPr="00F323BD">
        <w:rPr>
          <w:rFonts w:ascii="宋体" w:hAnsi="宋体" w:hint="eastAsia"/>
          <w:sz w:val="24"/>
          <w:szCs w:val="24"/>
        </w:rPr>
        <w:t>（6）经常与支部委员和本部门负责人保持密切联系，交流情况，相互配合，支持他们的工作，协调组织内部的党群关系，充分调动各方面的积极性。</w:t>
      </w:r>
    </w:p>
    <w:p w:rsidR="0006043C" w:rsidRPr="00F323BD" w:rsidRDefault="0006043C" w:rsidP="0006043C">
      <w:pPr>
        <w:pStyle w:val="a3"/>
        <w:tabs>
          <w:tab w:val="left" w:pos="8306"/>
        </w:tabs>
        <w:spacing w:line="336" w:lineRule="auto"/>
        <w:ind w:right="0" w:firstLine="480"/>
        <w:rPr>
          <w:rFonts w:ascii="宋体" w:hAnsi="宋体"/>
          <w:sz w:val="24"/>
          <w:szCs w:val="24"/>
        </w:rPr>
      </w:pPr>
      <w:r w:rsidRPr="00F323BD">
        <w:rPr>
          <w:rFonts w:ascii="宋体" w:hAnsi="宋体" w:hint="eastAsia"/>
          <w:sz w:val="24"/>
          <w:szCs w:val="24"/>
        </w:rPr>
        <w:lastRenderedPageBreak/>
        <w:t>（7）抓好支部委员的学习，按时召开支部委员</w:t>
      </w:r>
      <w:r>
        <w:rPr>
          <w:rFonts w:ascii="宋体" w:hAnsi="宋体" w:hint="eastAsia"/>
          <w:sz w:val="24"/>
          <w:szCs w:val="24"/>
        </w:rPr>
        <w:t>民主</w:t>
      </w:r>
      <w:r w:rsidRPr="00F323BD">
        <w:rPr>
          <w:rFonts w:ascii="宋体" w:hAnsi="宋体" w:hint="eastAsia"/>
          <w:sz w:val="24"/>
          <w:szCs w:val="24"/>
        </w:rPr>
        <w:t>生活会，积极开展批评与自我批评，加强团结，认真搞好支委会的自身建设，充分发挥支部委员会的集体领导作用。</w:t>
      </w:r>
    </w:p>
    <w:p w:rsidR="0006043C" w:rsidRPr="00F323BD" w:rsidRDefault="0006043C" w:rsidP="0006043C">
      <w:pPr>
        <w:pStyle w:val="a3"/>
        <w:tabs>
          <w:tab w:val="left" w:pos="8306"/>
        </w:tabs>
        <w:spacing w:line="336" w:lineRule="auto"/>
        <w:ind w:right="0" w:firstLine="480"/>
        <w:rPr>
          <w:rFonts w:ascii="宋体" w:hAnsi="宋体"/>
          <w:sz w:val="24"/>
          <w:szCs w:val="24"/>
        </w:rPr>
      </w:pPr>
      <w:r w:rsidRPr="00F323BD">
        <w:rPr>
          <w:rFonts w:ascii="宋体" w:hAnsi="宋体" w:hint="eastAsia"/>
          <w:sz w:val="24"/>
          <w:szCs w:val="24"/>
        </w:rPr>
        <w:t>党支部副书记除协助支部书记处理党支部的日常工作外，还可负责支部分工的某些专项任务，支部书记缺位时，由支部副书记主持支部的日常工作。</w:t>
      </w:r>
    </w:p>
    <w:p w:rsidR="0006043C" w:rsidRPr="00F323BD" w:rsidRDefault="0006043C" w:rsidP="0006043C">
      <w:pPr>
        <w:pStyle w:val="a3"/>
        <w:tabs>
          <w:tab w:val="left" w:pos="8306"/>
        </w:tabs>
        <w:spacing w:line="336" w:lineRule="auto"/>
        <w:ind w:right="0" w:firstLine="480"/>
        <w:rPr>
          <w:rFonts w:ascii="宋体" w:hAnsi="宋体"/>
          <w:sz w:val="24"/>
          <w:szCs w:val="24"/>
        </w:rPr>
      </w:pPr>
      <w:r w:rsidRPr="00F323BD">
        <w:rPr>
          <w:rFonts w:ascii="宋体" w:hAnsi="宋体" w:hint="eastAsia"/>
          <w:sz w:val="24"/>
          <w:szCs w:val="24"/>
        </w:rPr>
        <w:t>2．组织委员的职责</w:t>
      </w:r>
    </w:p>
    <w:p w:rsidR="0006043C" w:rsidRPr="00F323BD" w:rsidRDefault="0006043C" w:rsidP="0006043C">
      <w:pPr>
        <w:pStyle w:val="a3"/>
        <w:tabs>
          <w:tab w:val="left" w:pos="8306"/>
        </w:tabs>
        <w:spacing w:line="336" w:lineRule="auto"/>
        <w:ind w:right="0" w:firstLine="480"/>
        <w:rPr>
          <w:rFonts w:ascii="宋体" w:hAnsi="宋体"/>
          <w:sz w:val="24"/>
          <w:szCs w:val="24"/>
        </w:rPr>
      </w:pPr>
      <w:r w:rsidRPr="00F323BD">
        <w:rPr>
          <w:rFonts w:ascii="宋体" w:hAnsi="宋体" w:hint="eastAsia"/>
          <w:sz w:val="24"/>
          <w:szCs w:val="24"/>
        </w:rPr>
        <w:t>组织委员在支部委员会的集体领导下，分工负责党支部的组织建设工作。其主要职责是：</w:t>
      </w:r>
    </w:p>
    <w:p w:rsidR="0006043C" w:rsidRDefault="0006043C" w:rsidP="0006043C">
      <w:pPr>
        <w:pStyle w:val="a3"/>
        <w:tabs>
          <w:tab w:val="left" w:pos="8306"/>
        </w:tabs>
        <w:spacing w:line="336" w:lineRule="auto"/>
        <w:ind w:right="0" w:firstLine="480"/>
        <w:rPr>
          <w:rFonts w:ascii="宋体" w:hAnsi="宋体" w:hint="eastAsia"/>
          <w:sz w:val="24"/>
          <w:szCs w:val="24"/>
        </w:rPr>
      </w:pPr>
      <w:r w:rsidRPr="00F323BD">
        <w:rPr>
          <w:rFonts w:ascii="宋体" w:hAnsi="宋体" w:hint="eastAsia"/>
          <w:sz w:val="24"/>
          <w:szCs w:val="24"/>
        </w:rPr>
        <w:t>（1）了解和掌握党支部的组织状况，根据实际情况，提出党小组的划分和调整意见，检查和督促党小组过好组织生活。按照党章规定，负责党支部换届改选的准备工作。</w:t>
      </w:r>
    </w:p>
    <w:p w:rsidR="0006043C" w:rsidRPr="00F323BD" w:rsidRDefault="0006043C" w:rsidP="0006043C">
      <w:pPr>
        <w:pStyle w:val="a3"/>
        <w:tabs>
          <w:tab w:val="left" w:pos="8306"/>
        </w:tabs>
        <w:spacing w:line="336" w:lineRule="auto"/>
        <w:ind w:right="0" w:firstLine="480"/>
        <w:rPr>
          <w:rFonts w:ascii="宋体" w:hAnsi="宋体"/>
          <w:sz w:val="24"/>
          <w:szCs w:val="24"/>
        </w:rPr>
      </w:pPr>
      <w:r w:rsidRPr="00F323BD"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2</w:t>
      </w:r>
      <w:r w:rsidRPr="00F323BD">
        <w:rPr>
          <w:rFonts w:ascii="宋体" w:hAnsi="宋体" w:hint="eastAsia"/>
          <w:sz w:val="24"/>
          <w:szCs w:val="24"/>
        </w:rPr>
        <w:t>）了解和掌握党员的思想状况</w:t>
      </w:r>
      <w:r>
        <w:rPr>
          <w:rFonts w:ascii="宋体" w:hAnsi="宋体" w:hint="eastAsia"/>
          <w:sz w:val="24"/>
          <w:szCs w:val="24"/>
        </w:rPr>
        <w:t>，</w:t>
      </w:r>
      <w:r w:rsidRPr="00F323BD">
        <w:rPr>
          <w:rFonts w:ascii="宋体" w:hAnsi="宋体" w:hint="eastAsia"/>
          <w:sz w:val="24"/>
          <w:szCs w:val="24"/>
        </w:rPr>
        <w:t>协助宣传委员对党员进行思想教育和党纪教育，搜集和整理党员的模范事迹，向支部委员会提出表扬和奖励的建议。</w:t>
      </w:r>
    </w:p>
    <w:p w:rsidR="0006043C" w:rsidRPr="00F323BD" w:rsidRDefault="0006043C" w:rsidP="0006043C">
      <w:pPr>
        <w:pStyle w:val="a3"/>
        <w:tabs>
          <w:tab w:val="left" w:pos="8306"/>
        </w:tabs>
        <w:spacing w:line="336" w:lineRule="auto"/>
        <w:ind w:right="0" w:firstLine="480"/>
        <w:rPr>
          <w:rFonts w:ascii="宋体" w:hAnsi="宋体"/>
          <w:sz w:val="24"/>
          <w:szCs w:val="24"/>
        </w:rPr>
      </w:pPr>
      <w:r w:rsidRPr="00F323BD">
        <w:rPr>
          <w:rFonts w:ascii="宋体" w:hAnsi="宋体" w:hint="eastAsia"/>
          <w:sz w:val="24"/>
          <w:szCs w:val="24"/>
        </w:rPr>
        <w:t>（3）正确掌握发展党员的工作方针，负责对积极分子的培养、教育和考察，制定切实可行的发展党员工作计划，协助书记做好接收新党员</w:t>
      </w:r>
      <w:r>
        <w:rPr>
          <w:rFonts w:ascii="宋体" w:hAnsi="宋体" w:hint="eastAsia"/>
          <w:sz w:val="24"/>
          <w:szCs w:val="24"/>
        </w:rPr>
        <w:t>及</w:t>
      </w:r>
      <w:r w:rsidRPr="00F323BD">
        <w:rPr>
          <w:rFonts w:ascii="宋体" w:hAnsi="宋体" w:hint="eastAsia"/>
          <w:sz w:val="24"/>
          <w:szCs w:val="24"/>
        </w:rPr>
        <w:t>预备党员转正</w:t>
      </w:r>
      <w:r>
        <w:rPr>
          <w:rFonts w:ascii="宋体" w:hAnsi="宋体" w:hint="eastAsia"/>
          <w:sz w:val="24"/>
          <w:szCs w:val="24"/>
        </w:rPr>
        <w:t>的各项</w:t>
      </w:r>
      <w:r w:rsidRPr="00F323BD">
        <w:rPr>
          <w:rFonts w:ascii="宋体" w:hAnsi="宋体" w:hint="eastAsia"/>
          <w:sz w:val="24"/>
          <w:szCs w:val="24"/>
        </w:rPr>
        <w:t>工作。</w:t>
      </w:r>
    </w:p>
    <w:p w:rsidR="0006043C" w:rsidRPr="00F323BD" w:rsidRDefault="0006043C" w:rsidP="0006043C">
      <w:pPr>
        <w:pStyle w:val="a3"/>
        <w:tabs>
          <w:tab w:val="left" w:pos="8306"/>
        </w:tabs>
        <w:spacing w:line="336" w:lineRule="auto"/>
        <w:ind w:right="0" w:firstLine="480"/>
        <w:rPr>
          <w:rFonts w:ascii="宋体" w:hAnsi="宋体"/>
          <w:sz w:val="24"/>
          <w:szCs w:val="24"/>
        </w:rPr>
      </w:pPr>
      <w:r w:rsidRPr="00F323BD">
        <w:rPr>
          <w:rFonts w:ascii="宋体" w:hAnsi="宋体" w:hint="eastAsia"/>
          <w:sz w:val="24"/>
          <w:szCs w:val="24"/>
        </w:rPr>
        <w:t>（4）做好党员的日常管理工作，按时收缴党费，定期向党员公布党费收缴</w:t>
      </w:r>
      <w:r>
        <w:rPr>
          <w:rFonts w:ascii="宋体" w:hAnsi="宋体" w:hint="eastAsia"/>
          <w:sz w:val="24"/>
          <w:szCs w:val="24"/>
        </w:rPr>
        <w:t>及使用</w:t>
      </w:r>
      <w:r w:rsidRPr="00F323BD">
        <w:rPr>
          <w:rFonts w:ascii="宋体" w:hAnsi="宋体" w:hint="eastAsia"/>
          <w:sz w:val="24"/>
          <w:szCs w:val="24"/>
        </w:rPr>
        <w:t>情况。</w:t>
      </w:r>
    </w:p>
    <w:p w:rsidR="0006043C" w:rsidRPr="00F323BD" w:rsidRDefault="0006043C" w:rsidP="0006043C">
      <w:pPr>
        <w:pStyle w:val="a3"/>
        <w:tabs>
          <w:tab w:val="left" w:pos="8306"/>
        </w:tabs>
        <w:spacing w:line="336" w:lineRule="auto"/>
        <w:ind w:right="0" w:firstLine="480"/>
        <w:rPr>
          <w:rFonts w:ascii="宋体" w:hAnsi="宋体"/>
          <w:sz w:val="24"/>
          <w:szCs w:val="24"/>
        </w:rPr>
      </w:pPr>
      <w:r w:rsidRPr="00F323BD">
        <w:rPr>
          <w:rFonts w:ascii="宋体" w:hAnsi="宋体" w:hint="eastAsia"/>
          <w:sz w:val="24"/>
          <w:szCs w:val="24"/>
        </w:rPr>
        <w:t>3．宣传委员的职责</w:t>
      </w:r>
    </w:p>
    <w:p w:rsidR="0006043C" w:rsidRPr="00F323BD" w:rsidRDefault="0006043C" w:rsidP="0006043C">
      <w:pPr>
        <w:pStyle w:val="a3"/>
        <w:tabs>
          <w:tab w:val="left" w:pos="8306"/>
        </w:tabs>
        <w:spacing w:line="336" w:lineRule="auto"/>
        <w:ind w:right="0" w:firstLine="480"/>
        <w:rPr>
          <w:rFonts w:ascii="宋体" w:hAnsi="宋体"/>
          <w:sz w:val="24"/>
          <w:szCs w:val="24"/>
        </w:rPr>
      </w:pPr>
      <w:r w:rsidRPr="00F323BD">
        <w:rPr>
          <w:rFonts w:ascii="宋体" w:hAnsi="宋体" w:hint="eastAsia"/>
          <w:sz w:val="24"/>
          <w:szCs w:val="24"/>
        </w:rPr>
        <w:t>宣传委员在支部委员会的集体领导下，分工负责党支部宣传方面的工作。其主要职责是：</w:t>
      </w:r>
    </w:p>
    <w:p w:rsidR="0006043C" w:rsidRPr="00F323BD" w:rsidRDefault="0006043C" w:rsidP="0006043C">
      <w:pPr>
        <w:pStyle w:val="a3"/>
        <w:tabs>
          <w:tab w:val="left" w:pos="8306"/>
        </w:tabs>
        <w:spacing w:line="336" w:lineRule="auto"/>
        <w:ind w:right="0" w:firstLine="480"/>
        <w:rPr>
          <w:rFonts w:ascii="宋体" w:hAnsi="宋体"/>
          <w:sz w:val="24"/>
          <w:szCs w:val="24"/>
        </w:rPr>
      </w:pPr>
      <w:r w:rsidRPr="00F323BD">
        <w:rPr>
          <w:rFonts w:ascii="宋体" w:hAnsi="宋体" w:hint="eastAsia"/>
          <w:sz w:val="24"/>
          <w:szCs w:val="24"/>
        </w:rPr>
        <w:t>（1）了解党员、群众的思想情况，提出宣传教育工作的意见，拟订学习计划</w:t>
      </w:r>
      <w:r>
        <w:rPr>
          <w:rFonts w:ascii="宋体" w:hAnsi="宋体" w:hint="eastAsia"/>
          <w:sz w:val="24"/>
          <w:szCs w:val="24"/>
        </w:rPr>
        <w:t>并提出</w:t>
      </w:r>
      <w:r w:rsidRPr="00F323BD">
        <w:rPr>
          <w:rFonts w:ascii="宋体" w:hAnsi="宋体" w:hint="eastAsia"/>
          <w:sz w:val="24"/>
          <w:szCs w:val="24"/>
        </w:rPr>
        <w:t>建议。</w:t>
      </w:r>
    </w:p>
    <w:p w:rsidR="0006043C" w:rsidRPr="00F323BD" w:rsidRDefault="0006043C" w:rsidP="0006043C">
      <w:pPr>
        <w:pStyle w:val="a3"/>
        <w:tabs>
          <w:tab w:val="left" w:pos="8306"/>
        </w:tabs>
        <w:spacing w:line="336" w:lineRule="auto"/>
        <w:ind w:right="0" w:firstLine="480"/>
        <w:rPr>
          <w:rFonts w:ascii="宋体" w:hAnsi="宋体"/>
          <w:sz w:val="24"/>
          <w:szCs w:val="24"/>
        </w:rPr>
      </w:pPr>
      <w:r w:rsidRPr="00F323BD">
        <w:rPr>
          <w:rFonts w:ascii="宋体" w:hAnsi="宋体" w:hint="eastAsia"/>
          <w:sz w:val="24"/>
          <w:szCs w:val="24"/>
        </w:rPr>
        <w:t>（2）结合本单位、本部门和党支部工作的实际，采取各种形式，</w:t>
      </w:r>
      <w:r>
        <w:rPr>
          <w:rFonts w:ascii="宋体" w:hAnsi="宋体" w:hint="eastAsia"/>
          <w:sz w:val="24"/>
          <w:szCs w:val="24"/>
        </w:rPr>
        <w:t>开展党员教育。内容主要涵盖两个方面：一是思想政治教育，包括马列主义、毛泽东思想、邓小平理论、“三个代表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 w:hint="eastAsia"/>
          <w:sz w:val="24"/>
          <w:szCs w:val="24"/>
        </w:rPr>
        <w:t>重要思想和科学发展观，中国特色社会主义理论体系，党纪国法，政策形势等。二是科学文化与业务知识，包括现代科学知识和专业技术等。</w:t>
      </w:r>
    </w:p>
    <w:p w:rsidR="0006043C" w:rsidRPr="00F323BD" w:rsidRDefault="0006043C" w:rsidP="0006043C">
      <w:pPr>
        <w:pStyle w:val="a3"/>
        <w:tabs>
          <w:tab w:val="left" w:pos="8306"/>
        </w:tabs>
        <w:spacing w:line="336" w:lineRule="auto"/>
        <w:ind w:right="0" w:firstLine="480"/>
        <w:rPr>
          <w:rFonts w:ascii="宋体" w:hAnsi="宋体"/>
          <w:sz w:val="24"/>
          <w:szCs w:val="24"/>
        </w:rPr>
      </w:pPr>
      <w:r w:rsidRPr="00F323BD">
        <w:rPr>
          <w:rFonts w:ascii="宋体" w:hAnsi="宋体" w:hint="eastAsia"/>
          <w:sz w:val="24"/>
          <w:szCs w:val="24"/>
        </w:rPr>
        <w:t>（3）充分利用我院和单位内部宣传平台以及社会公共媒体，开展宣传教育工作。宣传党的优良传统和作风，宣传身边的优秀党员、先进人物及其先进思想和典型事迹，及时报道本支部开展活动情况。</w:t>
      </w:r>
    </w:p>
    <w:p w:rsidR="0006043C" w:rsidRDefault="0006043C" w:rsidP="0006043C">
      <w:pPr>
        <w:pStyle w:val="a3"/>
        <w:tabs>
          <w:tab w:val="left" w:pos="8306"/>
        </w:tabs>
        <w:spacing w:line="336" w:lineRule="auto"/>
        <w:ind w:right="0" w:firstLine="480"/>
        <w:rPr>
          <w:rFonts w:ascii="宋体" w:hAnsi="宋体" w:hint="eastAsia"/>
          <w:sz w:val="24"/>
          <w:szCs w:val="24"/>
        </w:rPr>
      </w:pPr>
      <w:r w:rsidRPr="00F323BD">
        <w:rPr>
          <w:rFonts w:ascii="宋体" w:hAnsi="宋体" w:hint="eastAsia"/>
          <w:sz w:val="24"/>
          <w:szCs w:val="24"/>
        </w:rPr>
        <w:t>（4）指导、协调本部门的工青妇等基层群众组织工作。积极开展社会主义</w:t>
      </w:r>
      <w:r w:rsidRPr="00F323BD">
        <w:rPr>
          <w:rFonts w:ascii="宋体" w:hAnsi="宋体" w:hint="eastAsia"/>
          <w:sz w:val="24"/>
          <w:szCs w:val="24"/>
        </w:rPr>
        <w:lastRenderedPageBreak/>
        <w:t>精神文明建设和创新文化建设，提高党员群众的科研道德水平</w:t>
      </w:r>
      <w:r>
        <w:rPr>
          <w:rFonts w:ascii="宋体" w:hAnsi="宋体" w:hint="eastAsia"/>
          <w:sz w:val="24"/>
          <w:szCs w:val="24"/>
        </w:rPr>
        <w:t>，</w:t>
      </w:r>
      <w:r w:rsidRPr="00F323BD">
        <w:rPr>
          <w:rFonts w:ascii="宋体" w:hAnsi="宋体" w:hint="eastAsia"/>
          <w:sz w:val="24"/>
          <w:szCs w:val="24"/>
        </w:rPr>
        <w:t>活跃群众的精神文化生活，为构建创新生态系统营造和谐氛围。</w:t>
      </w:r>
    </w:p>
    <w:p w:rsidR="0006043C" w:rsidRPr="00F323BD" w:rsidRDefault="0006043C" w:rsidP="0006043C">
      <w:pPr>
        <w:pStyle w:val="a3"/>
        <w:tabs>
          <w:tab w:val="left" w:pos="8306"/>
        </w:tabs>
        <w:spacing w:line="336" w:lineRule="auto"/>
        <w:ind w:right="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 w:rsidRPr="00F323BD">
        <w:rPr>
          <w:rFonts w:ascii="宋体" w:hAnsi="宋体" w:hint="eastAsia"/>
          <w:sz w:val="24"/>
          <w:szCs w:val="24"/>
        </w:rPr>
        <w:t>．</w:t>
      </w:r>
      <w:r>
        <w:rPr>
          <w:rFonts w:ascii="宋体" w:hAnsi="宋体" w:hint="eastAsia"/>
          <w:sz w:val="24"/>
          <w:szCs w:val="24"/>
        </w:rPr>
        <w:t>其他（略）</w:t>
      </w:r>
    </w:p>
    <w:p w:rsidR="00244CE9" w:rsidRDefault="00244CE9"/>
    <w:sectPr w:rsidR="00244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准圆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43C"/>
    <w:rsid w:val="0006043C"/>
    <w:rsid w:val="00244CE9"/>
    <w:rsid w:val="002866BA"/>
    <w:rsid w:val="00342A8D"/>
    <w:rsid w:val="00445329"/>
    <w:rsid w:val="00483F26"/>
    <w:rsid w:val="004E199D"/>
    <w:rsid w:val="00501F02"/>
    <w:rsid w:val="007F05C5"/>
    <w:rsid w:val="00964FA0"/>
    <w:rsid w:val="00E90F65"/>
    <w:rsid w:val="00FA3549"/>
    <w:rsid w:val="00FC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43C"/>
    <w:pPr>
      <w:widowControl w:val="0"/>
      <w:ind w:right="641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06043C"/>
    <w:pPr>
      <w:keepNext/>
      <w:keepLines/>
      <w:spacing w:before="120" w:after="240"/>
      <w:ind w:right="0"/>
      <w:jc w:val="center"/>
      <w:outlineLvl w:val="1"/>
    </w:pPr>
    <w:rPr>
      <w:rFonts w:ascii="Arial" w:eastAsia="方正准圆简体" w:hAnsi="Arial"/>
      <w:bCs/>
      <w:kern w:val="0"/>
      <w:sz w:val="40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06043C"/>
    <w:rPr>
      <w:rFonts w:ascii="Arial" w:eastAsia="方正准圆简体" w:hAnsi="Arial" w:cs="Times New Roman"/>
      <w:bCs/>
      <w:kern w:val="0"/>
      <w:sz w:val="40"/>
      <w:szCs w:val="32"/>
      <w:lang w:val="x-none" w:eastAsia="x-none"/>
    </w:rPr>
  </w:style>
  <w:style w:type="paragraph" w:styleId="a3">
    <w:name w:val="List Paragraph"/>
    <w:basedOn w:val="a"/>
    <w:uiPriority w:val="34"/>
    <w:qFormat/>
    <w:rsid w:val="0006043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43C"/>
    <w:pPr>
      <w:widowControl w:val="0"/>
      <w:ind w:right="641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06043C"/>
    <w:pPr>
      <w:keepNext/>
      <w:keepLines/>
      <w:spacing w:before="120" w:after="240"/>
      <w:ind w:right="0"/>
      <w:jc w:val="center"/>
      <w:outlineLvl w:val="1"/>
    </w:pPr>
    <w:rPr>
      <w:rFonts w:ascii="Arial" w:eastAsia="方正准圆简体" w:hAnsi="Arial"/>
      <w:bCs/>
      <w:kern w:val="0"/>
      <w:sz w:val="40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06043C"/>
    <w:rPr>
      <w:rFonts w:ascii="Arial" w:eastAsia="方正准圆简体" w:hAnsi="Arial" w:cs="Times New Roman"/>
      <w:bCs/>
      <w:kern w:val="0"/>
      <w:sz w:val="40"/>
      <w:szCs w:val="32"/>
      <w:lang w:val="x-none" w:eastAsia="x-none"/>
    </w:rPr>
  </w:style>
  <w:style w:type="paragraph" w:styleId="a3">
    <w:name w:val="List Paragraph"/>
    <w:basedOn w:val="a"/>
    <w:uiPriority w:val="34"/>
    <w:qFormat/>
    <w:rsid w:val="000604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贾宝余</dc:creator>
  <cp:keywords/>
  <dc:description/>
  <cp:lastModifiedBy>贾宝余</cp:lastModifiedBy>
  <cp:revision>1</cp:revision>
  <dcterms:created xsi:type="dcterms:W3CDTF">2013-05-08T07:12:00Z</dcterms:created>
  <dcterms:modified xsi:type="dcterms:W3CDTF">2013-05-08T07:13:00Z</dcterms:modified>
</cp:coreProperties>
</file>