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6A" w:rsidRPr="00F352F2" w:rsidRDefault="00F352F2" w:rsidP="00B52697">
      <w:pPr>
        <w:spacing w:line="560" w:lineRule="exact"/>
        <w:jc w:val="center"/>
        <w:rPr>
          <w:rFonts w:ascii="黑体" w:eastAsia="黑体" w:hAnsi="黑体"/>
          <w:spacing w:val="10"/>
          <w:sz w:val="36"/>
          <w:szCs w:val="36"/>
        </w:rPr>
      </w:pPr>
      <w:r w:rsidRPr="00F352F2">
        <w:rPr>
          <w:rFonts w:ascii="黑体" w:eastAsia="黑体" w:hAnsi="黑体" w:hint="eastAsia"/>
          <w:sz w:val="36"/>
          <w:szCs w:val="36"/>
        </w:rPr>
        <w:t>王培</w:t>
      </w:r>
      <w:r w:rsidR="0076406A" w:rsidRPr="00F352F2">
        <w:rPr>
          <w:rFonts w:ascii="黑体" w:eastAsia="黑体" w:hAnsi="黑体" w:hint="eastAsia"/>
          <w:spacing w:val="10"/>
          <w:sz w:val="36"/>
          <w:szCs w:val="36"/>
        </w:rPr>
        <w:t>同志事迹材料</w:t>
      </w:r>
    </w:p>
    <w:p w:rsidR="0076406A" w:rsidRPr="00232EB0" w:rsidRDefault="0076406A" w:rsidP="00DE4685">
      <w:pPr>
        <w:spacing w:line="560" w:lineRule="exact"/>
        <w:ind w:firstLineChars="200" w:firstLine="560"/>
        <w:rPr>
          <w:rFonts w:ascii="仿宋_GB2312" w:eastAsia="仿宋_GB2312" w:hAnsi="仿宋"/>
          <w:sz w:val="28"/>
        </w:rPr>
      </w:pPr>
    </w:p>
    <w:p w:rsidR="00DE4685" w:rsidRDefault="00DE4685" w:rsidP="00DE4685">
      <w:pPr>
        <w:snapToGrid w:val="0"/>
        <w:spacing w:line="560" w:lineRule="exact"/>
        <w:ind w:firstLineChars="200" w:firstLine="560"/>
        <w:rPr>
          <w:rFonts w:ascii="仿宋_GB2312" w:eastAsia="仿宋_GB2312"/>
          <w:sz w:val="28"/>
        </w:rPr>
      </w:pPr>
      <w:r>
        <w:rPr>
          <w:rFonts w:ascii="仿宋_GB2312" w:eastAsia="仿宋_GB2312" w:hint="eastAsia"/>
          <w:sz w:val="28"/>
        </w:rPr>
        <w:t>王培同志作为先进钢铁与设计计算党支部书记，带领支部党员全面贯彻落实所党委部署的年度工作任务，认真组织支部党员学</w:t>
      </w:r>
      <w:proofErr w:type="gramStart"/>
      <w:r>
        <w:rPr>
          <w:rFonts w:ascii="仿宋_GB2312" w:eastAsia="仿宋_GB2312" w:hint="eastAsia"/>
          <w:sz w:val="28"/>
        </w:rPr>
        <w:t>习</w:t>
      </w:r>
      <w:r w:rsidRPr="00232EB0">
        <w:rPr>
          <w:rFonts w:ascii="仿宋_GB2312" w:eastAsia="仿宋_GB2312" w:hint="eastAsia"/>
          <w:sz w:val="28"/>
        </w:rPr>
        <w:t>习近</w:t>
      </w:r>
      <w:proofErr w:type="gramEnd"/>
      <w:r w:rsidRPr="00232EB0">
        <w:rPr>
          <w:rFonts w:ascii="仿宋_GB2312" w:eastAsia="仿宋_GB2312" w:hint="eastAsia"/>
          <w:sz w:val="28"/>
        </w:rPr>
        <w:t>平新时代中国特色社会主义思想和党的十九大</w:t>
      </w:r>
      <w:r>
        <w:rPr>
          <w:rFonts w:ascii="仿宋_GB2312" w:eastAsia="仿宋_GB2312" w:hint="eastAsia"/>
          <w:sz w:val="28"/>
        </w:rPr>
        <w:t>、十九届二中、三中和四中全会</w:t>
      </w:r>
      <w:r w:rsidRPr="00232EB0">
        <w:rPr>
          <w:rFonts w:ascii="仿宋_GB2312" w:eastAsia="仿宋_GB2312" w:hint="eastAsia"/>
          <w:sz w:val="28"/>
        </w:rPr>
        <w:t>精神</w:t>
      </w:r>
      <w:r>
        <w:rPr>
          <w:rFonts w:ascii="仿宋_GB2312" w:eastAsia="仿宋_GB2312" w:hint="eastAsia"/>
          <w:sz w:val="28"/>
        </w:rPr>
        <w:t>，并带头讲党课</w:t>
      </w:r>
      <w:r w:rsidRPr="00232EB0">
        <w:rPr>
          <w:rFonts w:ascii="仿宋_GB2312" w:eastAsia="仿宋_GB2312" w:hint="eastAsia"/>
          <w:sz w:val="28"/>
        </w:rPr>
        <w:t>。</w:t>
      </w:r>
      <w:r>
        <w:rPr>
          <w:rFonts w:ascii="仿宋_GB2312" w:eastAsia="仿宋_GB2312" w:hint="eastAsia"/>
          <w:sz w:val="28"/>
        </w:rPr>
        <w:t>认真组织</w:t>
      </w:r>
      <w:r w:rsidRPr="00FD441B">
        <w:rPr>
          <w:rFonts w:ascii="仿宋_GB2312" w:eastAsia="仿宋_GB2312" w:hint="eastAsia"/>
          <w:sz w:val="28"/>
        </w:rPr>
        <w:t>开展“不忘初心、牢记使命”主题教育</w:t>
      </w:r>
      <w:r>
        <w:rPr>
          <w:rFonts w:ascii="仿宋_GB2312" w:eastAsia="仿宋_GB2312" w:hint="eastAsia"/>
          <w:sz w:val="28"/>
        </w:rPr>
        <w:t>，向团队研究生和职工讲述团队文化传统；积极组织支部与所内其他支部的交流与合作；组织支部党员学习</w:t>
      </w:r>
      <w:r w:rsidRPr="00FD441B">
        <w:rPr>
          <w:rFonts w:ascii="仿宋_GB2312" w:eastAsia="仿宋_GB2312" w:hint="eastAsia"/>
          <w:sz w:val="28"/>
        </w:rPr>
        <w:t>“两弹一星”精神，以及金属所老一辈科学家爱国奉献、祖国利益至上的精神，</w:t>
      </w:r>
      <w:r>
        <w:rPr>
          <w:rFonts w:ascii="仿宋_GB2312" w:eastAsia="仿宋_GB2312" w:hint="eastAsia"/>
          <w:sz w:val="28"/>
        </w:rPr>
        <w:t>有力地提升了支部党员的凝聚力和战斗力，为服务支撑科研主业攻关任务奠定了思想基础。在</w:t>
      </w:r>
      <w:r w:rsidRPr="00232EB0">
        <w:rPr>
          <w:rFonts w:ascii="仿宋_GB2312" w:eastAsia="仿宋_GB2312" w:hint="eastAsia"/>
          <w:sz w:val="28"/>
        </w:rPr>
        <w:t>科研工作</w:t>
      </w:r>
      <w:r>
        <w:rPr>
          <w:rFonts w:ascii="仿宋_GB2312" w:eastAsia="仿宋_GB2312" w:hint="eastAsia"/>
          <w:sz w:val="28"/>
        </w:rPr>
        <w:t>中，积极承担多项重要攻关任务，开展钢</w:t>
      </w:r>
      <w:proofErr w:type="gramStart"/>
      <w:r>
        <w:rPr>
          <w:rFonts w:ascii="仿宋_GB2312" w:eastAsia="仿宋_GB2312" w:hint="eastAsia"/>
          <w:sz w:val="28"/>
        </w:rPr>
        <w:t>中固溶稀土</w:t>
      </w:r>
      <w:proofErr w:type="gramEnd"/>
      <w:r>
        <w:rPr>
          <w:rFonts w:ascii="仿宋_GB2312" w:eastAsia="仿宋_GB2312" w:hint="eastAsia"/>
          <w:sz w:val="28"/>
        </w:rPr>
        <w:t>作用机制和稀土氧硫化物微观塑性变形机制研究，配合先导专项申请；针对某系统关键承力金属构件的材料、制造工艺开展了系统研究工作，成果获得应用。</w:t>
      </w:r>
    </w:p>
    <w:p w:rsidR="0076406A" w:rsidRPr="00DE4685" w:rsidRDefault="0076406A" w:rsidP="00DE4685">
      <w:pPr>
        <w:spacing w:line="560" w:lineRule="exact"/>
        <w:ind w:firstLineChars="200" w:firstLine="560"/>
        <w:rPr>
          <w:rFonts w:ascii="仿宋_GB2312" w:eastAsia="仿宋_GB2312" w:hAnsi="仿宋" w:cs="仿宋"/>
          <w:sz w:val="28"/>
          <w:szCs w:val="28"/>
        </w:rPr>
      </w:pPr>
    </w:p>
    <w:p w:rsidR="0076406A" w:rsidRPr="00232EB0" w:rsidRDefault="0076406A" w:rsidP="00DE4685">
      <w:pPr>
        <w:spacing w:line="560" w:lineRule="exact"/>
        <w:ind w:firstLineChars="200" w:firstLine="560"/>
        <w:rPr>
          <w:rFonts w:ascii="仿宋_GB2312" w:eastAsia="仿宋_GB2312" w:hAnsi="仿宋" w:cs="仿宋"/>
          <w:sz w:val="28"/>
          <w:szCs w:val="28"/>
        </w:rPr>
      </w:pPr>
    </w:p>
    <w:p w:rsidR="00724DF6" w:rsidRPr="001B66E8"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杨金星</w:t>
      </w:r>
      <w:r w:rsidR="00F352F2" w:rsidRPr="00F352F2">
        <w:rPr>
          <w:rFonts w:ascii="黑体" w:eastAsia="黑体" w:hAnsi="黑体" w:hint="eastAsia"/>
          <w:spacing w:val="10"/>
          <w:sz w:val="36"/>
          <w:szCs w:val="36"/>
        </w:rPr>
        <w:t>同志事迹材料</w:t>
      </w:r>
    </w:p>
    <w:p w:rsidR="00724DF6" w:rsidRPr="00DE4685" w:rsidRDefault="00724DF6" w:rsidP="00DE4685">
      <w:pPr>
        <w:spacing w:line="560" w:lineRule="exact"/>
        <w:ind w:firstLineChars="200" w:firstLine="602"/>
        <w:rPr>
          <w:rFonts w:ascii="仿宋_GB2312" w:eastAsia="仿宋_GB2312" w:hAnsi="宋体" w:hint="eastAsia"/>
          <w:b/>
          <w:spacing w:val="10"/>
          <w:sz w:val="28"/>
          <w:szCs w:val="28"/>
        </w:rPr>
      </w:pPr>
    </w:p>
    <w:p w:rsidR="00DE4685" w:rsidRPr="00DE4685" w:rsidRDefault="00DE4685" w:rsidP="00DE4685">
      <w:pPr>
        <w:spacing w:line="560" w:lineRule="exact"/>
        <w:ind w:firstLineChars="200" w:firstLine="560"/>
        <w:rPr>
          <w:rFonts w:ascii="仿宋_GB2312" w:eastAsia="仿宋_GB2312" w:hAnsi="宋体" w:hint="eastAsia"/>
          <w:sz w:val="28"/>
          <w:szCs w:val="28"/>
        </w:rPr>
      </w:pPr>
      <w:r w:rsidRPr="00DE4685">
        <w:rPr>
          <w:rFonts w:ascii="仿宋_GB2312" w:eastAsia="仿宋_GB2312" w:hAnsi="宋体" w:hint="eastAsia"/>
          <w:sz w:val="28"/>
          <w:szCs w:val="28"/>
        </w:rPr>
        <w:t>杨金星同志现担任2017级博士2班党支部书记。时刻以党员标准严格要求自己，做好支部工作。</w:t>
      </w:r>
    </w:p>
    <w:p w:rsidR="00DE4685" w:rsidRPr="00DE4685" w:rsidRDefault="00DE4685" w:rsidP="00DE4685">
      <w:pPr>
        <w:widowControl/>
        <w:adjustRightInd w:val="0"/>
        <w:snapToGrid w:val="0"/>
        <w:spacing w:line="560" w:lineRule="exact"/>
        <w:ind w:firstLineChars="200" w:firstLine="560"/>
        <w:rPr>
          <w:rFonts w:ascii="仿宋_GB2312" w:eastAsia="仿宋_GB2312" w:hAnsi="宋体" w:hint="eastAsia"/>
          <w:sz w:val="28"/>
          <w:szCs w:val="28"/>
        </w:rPr>
      </w:pPr>
      <w:r w:rsidRPr="00DE4685">
        <w:rPr>
          <w:rFonts w:ascii="仿宋_GB2312" w:eastAsia="仿宋_GB2312" w:hAnsi="宋体" w:hint="eastAsia"/>
          <w:sz w:val="28"/>
          <w:szCs w:val="28"/>
        </w:rPr>
        <w:t>第一作者已发表SCI一</w:t>
      </w:r>
      <w:proofErr w:type="gramStart"/>
      <w:r w:rsidRPr="00DE4685">
        <w:rPr>
          <w:rFonts w:ascii="仿宋_GB2312" w:eastAsia="仿宋_GB2312" w:hAnsi="宋体" w:hint="eastAsia"/>
          <w:sz w:val="28"/>
          <w:szCs w:val="28"/>
        </w:rPr>
        <w:t>区文章</w:t>
      </w:r>
      <w:proofErr w:type="gramEnd"/>
      <w:r w:rsidRPr="00DE4685">
        <w:rPr>
          <w:rFonts w:ascii="仿宋_GB2312" w:eastAsia="仿宋_GB2312" w:hAnsi="宋体" w:hint="eastAsia"/>
          <w:sz w:val="28"/>
          <w:szCs w:val="28"/>
        </w:rPr>
        <w:t>1篇Green Chemistry(IF=9.405)，该工作刊登于金属所网站并被辽宁电视台报道，第二作者已发表SCI文章3篇，1篇一区文章，2篇二区文章。在</w:t>
      </w:r>
      <w:proofErr w:type="gramStart"/>
      <w:r w:rsidRPr="00DE4685">
        <w:rPr>
          <w:rFonts w:ascii="仿宋_GB2312" w:eastAsia="仿宋_GB2312" w:hAnsi="宋体" w:hint="eastAsia"/>
          <w:sz w:val="28"/>
          <w:szCs w:val="28"/>
        </w:rPr>
        <w:t>投文章</w:t>
      </w:r>
      <w:proofErr w:type="gramEnd"/>
      <w:r w:rsidRPr="00DE4685">
        <w:rPr>
          <w:rFonts w:ascii="仿宋_GB2312" w:eastAsia="仿宋_GB2312" w:hAnsi="宋体" w:hint="eastAsia"/>
          <w:sz w:val="28"/>
          <w:szCs w:val="28"/>
        </w:rPr>
        <w:t>1篇。在</w:t>
      </w:r>
      <w:proofErr w:type="gramStart"/>
      <w:r w:rsidRPr="00DE4685">
        <w:rPr>
          <w:rFonts w:ascii="仿宋_GB2312" w:eastAsia="仿宋_GB2312" w:hAnsi="宋体" w:hint="eastAsia"/>
          <w:sz w:val="28"/>
          <w:szCs w:val="28"/>
        </w:rPr>
        <w:t>审专利</w:t>
      </w:r>
      <w:proofErr w:type="gramEnd"/>
      <w:r w:rsidRPr="00DE4685">
        <w:rPr>
          <w:rFonts w:ascii="仿宋_GB2312" w:eastAsia="仿宋_GB2312" w:hAnsi="宋体" w:hint="eastAsia"/>
          <w:sz w:val="28"/>
          <w:szCs w:val="28"/>
        </w:rPr>
        <w:t>1个，申请号：201711184557.5。</w:t>
      </w:r>
    </w:p>
    <w:p w:rsidR="00DE4685" w:rsidRPr="00DE4685" w:rsidRDefault="00DE4685" w:rsidP="00DE4685">
      <w:pPr>
        <w:spacing w:line="560" w:lineRule="exact"/>
        <w:ind w:firstLineChars="200" w:firstLine="560"/>
        <w:rPr>
          <w:rFonts w:ascii="仿宋_GB2312" w:eastAsia="仿宋_GB2312" w:hAnsi="宋体" w:hint="eastAsia"/>
          <w:sz w:val="28"/>
          <w:szCs w:val="28"/>
        </w:rPr>
      </w:pPr>
      <w:r w:rsidRPr="00DE4685">
        <w:rPr>
          <w:rFonts w:ascii="仿宋_GB2312" w:eastAsia="仿宋_GB2312" w:hAnsi="宋体" w:hint="eastAsia"/>
          <w:sz w:val="28"/>
          <w:szCs w:val="28"/>
        </w:rPr>
        <w:lastRenderedPageBreak/>
        <w:t>2015，2018学年被评为金属所“优秀学生干部”，2016、2017学年被评为金属所“优秀学生”。分别获得2015年、2016年硕士一等学业奖学金，2017年、2018年博士一等学业奖学金。申请并获得2019年度研究生创新基金项目（2万）。多次担任大学生夏令营及开放日等志愿者。2018年获得金属所“我与科大摄影比赛”一等奖。参加辽宁省摄影家协会和沈阳日报联合举办的摄影大赛，获得“优秀奖”。</w:t>
      </w:r>
    </w:p>
    <w:p w:rsidR="00232EB0" w:rsidRPr="00DE4685" w:rsidRDefault="00232EB0" w:rsidP="00DE4685">
      <w:pPr>
        <w:spacing w:line="560" w:lineRule="exact"/>
        <w:ind w:firstLineChars="200" w:firstLine="560"/>
        <w:rPr>
          <w:rFonts w:ascii="仿宋_GB2312" w:eastAsia="仿宋_GB2312" w:hint="eastAsia"/>
          <w:sz w:val="28"/>
          <w:szCs w:val="28"/>
        </w:rPr>
      </w:pPr>
    </w:p>
    <w:p w:rsidR="00724DF6" w:rsidRPr="00DE4685" w:rsidRDefault="00724DF6" w:rsidP="00DE4685">
      <w:pPr>
        <w:spacing w:line="560" w:lineRule="exact"/>
        <w:ind w:firstLineChars="200" w:firstLine="560"/>
        <w:rPr>
          <w:rFonts w:ascii="仿宋_GB2312" w:eastAsia="仿宋_GB2312" w:hAnsi="宋体" w:hint="eastAsia"/>
          <w:sz w:val="28"/>
          <w:szCs w:val="28"/>
        </w:rPr>
      </w:pPr>
    </w:p>
    <w:p w:rsidR="00724DF6" w:rsidRPr="0076406A"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张孝楠</w:t>
      </w:r>
      <w:r w:rsidR="00F352F2" w:rsidRPr="00F352F2">
        <w:rPr>
          <w:rFonts w:ascii="黑体" w:eastAsia="黑体" w:hAnsi="黑体" w:hint="eastAsia"/>
          <w:spacing w:val="10"/>
          <w:sz w:val="36"/>
          <w:szCs w:val="36"/>
        </w:rPr>
        <w:t>同志事迹材料</w:t>
      </w:r>
    </w:p>
    <w:p w:rsidR="0076406A" w:rsidRPr="00DE4685" w:rsidRDefault="0076406A" w:rsidP="00DE4685">
      <w:pPr>
        <w:spacing w:line="560" w:lineRule="exact"/>
        <w:ind w:firstLineChars="200" w:firstLine="602"/>
        <w:rPr>
          <w:rFonts w:ascii="仿宋_GB2312" w:eastAsia="仿宋_GB2312" w:hAnsi="仿宋" w:hint="eastAsia"/>
          <w:b/>
          <w:spacing w:val="10"/>
          <w:sz w:val="28"/>
          <w:szCs w:val="28"/>
        </w:rPr>
      </w:pPr>
    </w:p>
    <w:p w:rsidR="00DE4685" w:rsidRPr="00DE4685" w:rsidRDefault="00DE4685" w:rsidP="00DE4685">
      <w:pPr>
        <w:spacing w:line="560" w:lineRule="exact"/>
        <w:ind w:firstLineChars="200" w:firstLine="560"/>
        <w:rPr>
          <w:rFonts w:ascii="仿宋_GB2312" w:eastAsia="仿宋_GB2312" w:hint="eastAsia"/>
          <w:sz w:val="28"/>
          <w:szCs w:val="28"/>
        </w:rPr>
      </w:pPr>
      <w:r w:rsidRPr="00DE4685">
        <w:rPr>
          <w:rFonts w:ascii="仿宋_GB2312" w:eastAsia="仿宋_GB2312" w:hint="eastAsia"/>
          <w:sz w:val="28"/>
          <w:szCs w:val="28"/>
        </w:rPr>
        <w:t>张孝楠同志为党政工办公室党支部组织委员。一年来，按照上级党组织的部署，协助支部书记组织全体党员认真学习贯彻习近平新时代中国特色社会主义思想和十九届四中全会精神，认真开展“不忘初心、牢记使命”主题教育，严格落实“三会一课”制度，推进支部规范化建设。</w:t>
      </w:r>
    </w:p>
    <w:p w:rsidR="00DE4685" w:rsidRPr="00DE4685" w:rsidRDefault="00DE4685" w:rsidP="00DE4685">
      <w:pPr>
        <w:spacing w:line="560" w:lineRule="exact"/>
        <w:ind w:firstLineChars="200" w:firstLine="560"/>
        <w:rPr>
          <w:rFonts w:ascii="仿宋_GB2312" w:eastAsia="仿宋_GB2312" w:hint="eastAsia"/>
          <w:sz w:val="28"/>
          <w:szCs w:val="28"/>
        </w:rPr>
      </w:pPr>
      <w:r w:rsidRPr="00DE4685">
        <w:rPr>
          <w:rFonts w:ascii="仿宋_GB2312" w:eastAsia="仿宋_GB2312" w:hint="eastAsia"/>
          <w:sz w:val="28"/>
          <w:szCs w:val="28"/>
        </w:rPr>
        <w:t>作为办公室工作人员，在党务工作方面，策划实施诗文书画摄影作品征集、文艺汇演、历史人物成果展等庆祝建国建院70周年系列活动，25个诗文书画摄影作品在中科院获奖，占沈阳分院获奖数量的76%；制作学习材料、及时通报反馈，积极推进“不忘初心、牢记使命”主题教育，圆满完成学习任务；收集汇总意见建议、定期跟踪反馈，协助开展“三件实事”工作，确保事事有着落、件件有回音；编写或审改党建信息，积极宣传研究所创新文化，持续扩大党建宣传工作，党宣工作在全院130余个单位中排名第36名；更新党费模板、推进党费平台建设，规范党费收缴工作；起草资料、筹备会议，协助</w:t>
      </w:r>
      <w:r w:rsidRPr="00DE4685">
        <w:rPr>
          <w:rFonts w:ascii="仿宋_GB2312" w:eastAsia="仿宋_GB2312" w:hint="eastAsia"/>
          <w:sz w:val="28"/>
          <w:szCs w:val="28"/>
        </w:rPr>
        <w:lastRenderedPageBreak/>
        <w:t>第十三次党员代表大会、党务干部培训会等会议顺利召开。</w:t>
      </w:r>
    </w:p>
    <w:p w:rsidR="00DE4685" w:rsidRPr="00DE4685" w:rsidRDefault="00DE4685" w:rsidP="00DE4685">
      <w:pPr>
        <w:spacing w:line="560" w:lineRule="exact"/>
        <w:ind w:firstLineChars="200" w:firstLine="560"/>
        <w:rPr>
          <w:rFonts w:ascii="仿宋_GB2312" w:eastAsia="仿宋_GB2312" w:hint="eastAsia"/>
          <w:sz w:val="28"/>
          <w:szCs w:val="28"/>
        </w:rPr>
      </w:pPr>
      <w:r w:rsidRPr="00DE4685">
        <w:rPr>
          <w:rFonts w:ascii="仿宋_GB2312" w:eastAsia="仿宋_GB2312" w:hint="eastAsia"/>
          <w:sz w:val="28"/>
          <w:szCs w:val="28"/>
        </w:rPr>
        <w:t>在行政工作方面，积极参与制度建设工作，起草了制度建设工作方案和2项工作制度，审改18个部门制度，梳理并汇总252个研究所制度；积极同</w:t>
      </w:r>
      <w:proofErr w:type="gramStart"/>
      <w:r w:rsidRPr="00DE4685">
        <w:rPr>
          <w:rFonts w:ascii="仿宋_GB2312" w:eastAsia="仿宋_GB2312" w:hint="eastAsia"/>
          <w:sz w:val="28"/>
          <w:szCs w:val="28"/>
        </w:rPr>
        <w:t>淘宝网</w:t>
      </w:r>
      <w:proofErr w:type="gramEnd"/>
      <w:r w:rsidRPr="00DE4685">
        <w:rPr>
          <w:rFonts w:ascii="仿宋_GB2312" w:eastAsia="仿宋_GB2312" w:hint="eastAsia"/>
          <w:sz w:val="28"/>
          <w:szCs w:val="28"/>
        </w:rPr>
        <w:t>、侵权商家、律师沟通，据理力争，积极维护研究所权益和声誉；编写并收集质量文件，顺利通过“二证合一”审核；</w:t>
      </w:r>
    </w:p>
    <w:p w:rsidR="00DE4685" w:rsidRPr="00DE4685" w:rsidRDefault="00DE4685" w:rsidP="00DE4685">
      <w:pPr>
        <w:spacing w:line="560" w:lineRule="exact"/>
        <w:ind w:firstLineChars="200" w:firstLine="560"/>
        <w:rPr>
          <w:rFonts w:ascii="仿宋_GB2312" w:eastAsia="仿宋_GB2312" w:hint="eastAsia"/>
          <w:sz w:val="28"/>
          <w:szCs w:val="28"/>
        </w:rPr>
      </w:pPr>
      <w:r w:rsidRPr="00DE4685">
        <w:rPr>
          <w:rFonts w:ascii="仿宋_GB2312" w:eastAsia="仿宋_GB2312" w:hint="eastAsia"/>
          <w:sz w:val="28"/>
          <w:szCs w:val="28"/>
        </w:rPr>
        <w:t>此外还顺利完成了统战、安全等领导安排的其他任务。</w:t>
      </w:r>
    </w:p>
    <w:p w:rsidR="0076406A" w:rsidRPr="00DE4685" w:rsidRDefault="0076406A" w:rsidP="00DE4685">
      <w:pPr>
        <w:spacing w:line="560" w:lineRule="exact"/>
        <w:ind w:firstLineChars="200" w:firstLine="602"/>
        <w:rPr>
          <w:rFonts w:ascii="仿宋_GB2312" w:eastAsia="仿宋_GB2312" w:hAnsi="仿宋" w:hint="eastAsia"/>
          <w:b/>
          <w:spacing w:val="10"/>
          <w:sz w:val="28"/>
          <w:szCs w:val="28"/>
        </w:rPr>
      </w:pPr>
    </w:p>
    <w:p w:rsidR="00C30765" w:rsidRPr="00232EB0" w:rsidRDefault="00C30765" w:rsidP="00B52697">
      <w:pPr>
        <w:spacing w:line="560" w:lineRule="exact"/>
        <w:ind w:firstLineChars="200" w:firstLine="602"/>
        <w:rPr>
          <w:rFonts w:ascii="仿宋_GB2312" w:eastAsia="仿宋_GB2312" w:hAnsi="仿宋"/>
          <w:b/>
          <w:spacing w:val="10"/>
          <w:sz w:val="28"/>
          <w:szCs w:val="28"/>
        </w:rPr>
      </w:pPr>
    </w:p>
    <w:p w:rsidR="00C30765" w:rsidRPr="001B66E8"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罗东</w:t>
      </w:r>
      <w:r w:rsidR="00F352F2" w:rsidRPr="00F352F2">
        <w:rPr>
          <w:rFonts w:ascii="黑体" w:eastAsia="黑体" w:hAnsi="黑体" w:hint="eastAsia"/>
          <w:spacing w:val="10"/>
          <w:sz w:val="36"/>
          <w:szCs w:val="36"/>
        </w:rPr>
        <w:t>同志事迹材料</w:t>
      </w:r>
    </w:p>
    <w:p w:rsidR="00C30765" w:rsidRPr="00DE4685" w:rsidRDefault="00C30765" w:rsidP="00DE4685">
      <w:pPr>
        <w:pStyle w:val="a5"/>
        <w:spacing w:line="560" w:lineRule="exact"/>
        <w:ind w:firstLine="560"/>
        <w:rPr>
          <w:rFonts w:ascii="仿宋_GB2312" w:eastAsia="仿宋_GB2312" w:hAnsi="仿宋" w:hint="eastAsia"/>
          <w:sz w:val="28"/>
          <w:szCs w:val="28"/>
        </w:rPr>
      </w:pPr>
    </w:p>
    <w:p w:rsidR="00DE4685" w:rsidRPr="00DE4685" w:rsidRDefault="00DE4685" w:rsidP="00DE4685">
      <w:pPr>
        <w:spacing w:line="560" w:lineRule="exact"/>
        <w:ind w:firstLineChars="200" w:firstLine="560"/>
        <w:rPr>
          <w:rFonts w:ascii="仿宋_GB2312" w:eastAsia="仿宋_GB2312" w:hAnsi="宋体" w:hint="eastAsia"/>
          <w:color w:val="000000"/>
          <w:sz w:val="28"/>
          <w:szCs w:val="28"/>
        </w:rPr>
      </w:pPr>
      <w:r w:rsidRPr="00DE4685">
        <w:rPr>
          <w:rFonts w:ascii="仿宋_GB2312" w:eastAsia="仿宋_GB2312" w:hAnsi="宋体" w:hint="eastAsia"/>
          <w:sz w:val="28"/>
          <w:szCs w:val="28"/>
        </w:rPr>
        <w:t>罗东同志组织支部党员通过多种形式，扎实推进“两学一做”学习教育常态化制度化，积极落实“三会一课”制度，深入学</w:t>
      </w:r>
      <w:proofErr w:type="gramStart"/>
      <w:r w:rsidRPr="00DE4685">
        <w:rPr>
          <w:rFonts w:ascii="仿宋_GB2312" w:eastAsia="仿宋_GB2312" w:hAnsi="宋体" w:hint="eastAsia"/>
          <w:sz w:val="28"/>
          <w:szCs w:val="28"/>
        </w:rPr>
        <w:t>习习近</w:t>
      </w:r>
      <w:proofErr w:type="gramEnd"/>
      <w:r w:rsidRPr="00DE4685">
        <w:rPr>
          <w:rFonts w:ascii="仿宋_GB2312" w:eastAsia="仿宋_GB2312" w:hAnsi="宋体" w:hint="eastAsia"/>
          <w:sz w:val="28"/>
          <w:szCs w:val="28"/>
        </w:rPr>
        <w:t>平新时代中国特色社会主义思想和党的十九大以及十九届二中三中四中全会精神等；结合岗位工作开展“不忘初心、牢记使命”主题教育和“对标要求、强化责任”专题组织生活会，学习“深化改革，培育世界一流科技期刊”的文件精神，并做了《不忘初心、牢记使命，培育世界一流材料期刊》的党课报告。</w:t>
      </w:r>
      <w:bookmarkStart w:id="0" w:name="_Hlk29199560"/>
      <w:r w:rsidRPr="00DE4685">
        <w:rPr>
          <w:rFonts w:ascii="仿宋_GB2312" w:eastAsia="仿宋_GB2312" w:hAnsi="宋体" w:hint="eastAsia"/>
          <w:sz w:val="28"/>
          <w:szCs w:val="28"/>
        </w:rPr>
        <w:t>同时，开展多种</w:t>
      </w:r>
      <w:proofErr w:type="gramStart"/>
      <w:r w:rsidRPr="00DE4685">
        <w:rPr>
          <w:rFonts w:ascii="仿宋_GB2312" w:eastAsia="仿宋_GB2312" w:hAnsi="宋体" w:hint="eastAsia"/>
          <w:sz w:val="28"/>
          <w:szCs w:val="28"/>
        </w:rPr>
        <w:t>形式党建</w:t>
      </w:r>
      <w:proofErr w:type="gramEnd"/>
      <w:r w:rsidRPr="00DE4685">
        <w:rPr>
          <w:rFonts w:ascii="仿宋_GB2312" w:eastAsia="仿宋_GB2312" w:hAnsi="宋体" w:hint="eastAsia"/>
          <w:sz w:val="28"/>
          <w:szCs w:val="28"/>
        </w:rPr>
        <w:t>活动，提升党支部凝聚力。</w:t>
      </w:r>
      <w:bookmarkStart w:id="1" w:name="_Hlk29199666"/>
      <w:bookmarkEnd w:id="0"/>
      <w:r w:rsidRPr="00DE4685">
        <w:rPr>
          <w:rFonts w:ascii="仿宋_GB2312" w:eastAsia="仿宋_GB2312" w:hAnsi="宋体" w:hint="eastAsia"/>
          <w:sz w:val="28"/>
          <w:szCs w:val="28"/>
        </w:rPr>
        <w:t>部门年度工作取得较好成绩，罗东同志发挥了“带头”作用：</w:t>
      </w:r>
      <w:r w:rsidRPr="00DE4685">
        <w:rPr>
          <w:rFonts w:ascii="仿宋_GB2312" w:eastAsia="仿宋_GB2312" w:hAnsi="宋体" w:hint="eastAsia"/>
          <w:color w:val="000000"/>
          <w:sz w:val="28"/>
          <w:szCs w:val="28"/>
        </w:rPr>
        <w:t>三本SCI期刊影响因子均创新高，其中，JMST突破5.0，位列学科三甲，并进入中科院一区；JMST和金属学报获得“中国科技期刊卓越行动计划”项目支持；腐蚀学报英文版正式获批，即将扬帆起航，意味着金属所实现了在材料、金属、腐蚀三个学科方向分别出版中英文学术期刊的布局。</w:t>
      </w:r>
      <w:bookmarkEnd w:id="1"/>
    </w:p>
    <w:p w:rsidR="00C30765" w:rsidRPr="00DE4685" w:rsidRDefault="00C30765" w:rsidP="00DE4685">
      <w:pPr>
        <w:spacing w:line="560" w:lineRule="exact"/>
        <w:ind w:firstLineChars="200" w:firstLine="602"/>
        <w:rPr>
          <w:rFonts w:ascii="仿宋_GB2312" w:eastAsia="仿宋_GB2312" w:hAnsi="仿宋" w:hint="eastAsia"/>
          <w:b/>
          <w:spacing w:val="10"/>
          <w:sz w:val="28"/>
          <w:szCs w:val="28"/>
        </w:rPr>
      </w:pPr>
    </w:p>
    <w:p w:rsidR="006F057E" w:rsidRPr="00DE4685" w:rsidRDefault="006F057E" w:rsidP="00DE4685">
      <w:pPr>
        <w:spacing w:line="560" w:lineRule="exact"/>
        <w:ind w:firstLineChars="200" w:firstLine="602"/>
        <w:rPr>
          <w:rFonts w:ascii="仿宋_GB2312" w:eastAsia="仿宋_GB2312" w:hAnsi="仿宋" w:hint="eastAsia"/>
          <w:b/>
          <w:spacing w:val="10"/>
          <w:sz w:val="28"/>
          <w:szCs w:val="28"/>
        </w:rPr>
      </w:pPr>
    </w:p>
    <w:p w:rsidR="0076406A" w:rsidRPr="001B66E8"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罗丽</w:t>
      </w:r>
      <w:r w:rsidR="00F352F2" w:rsidRPr="00F352F2">
        <w:rPr>
          <w:rFonts w:ascii="黑体" w:eastAsia="黑体" w:hAnsi="黑体" w:hint="eastAsia"/>
          <w:spacing w:val="10"/>
          <w:sz w:val="36"/>
          <w:szCs w:val="36"/>
        </w:rPr>
        <w:t>同志事迹材料</w:t>
      </w:r>
    </w:p>
    <w:p w:rsidR="0076406A" w:rsidRPr="00DE4685" w:rsidRDefault="0076406A" w:rsidP="00DE4685">
      <w:pPr>
        <w:spacing w:line="560" w:lineRule="exact"/>
        <w:ind w:firstLineChars="200" w:firstLine="602"/>
        <w:rPr>
          <w:rFonts w:ascii="仿宋_GB2312" w:eastAsia="仿宋_GB2312" w:hAnsi="仿宋" w:hint="eastAsia"/>
          <w:b/>
          <w:spacing w:val="10"/>
          <w:sz w:val="28"/>
          <w:szCs w:val="28"/>
        </w:rPr>
      </w:pPr>
    </w:p>
    <w:p w:rsidR="00DE4685" w:rsidRPr="00DE4685" w:rsidRDefault="00DE4685" w:rsidP="00DE4685">
      <w:pPr>
        <w:spacing w:line="560" w:lineRule="exact"/>
        <w:ind w:firstLineChars="200" w:firstLine="560"/>
        <w:rPr>
          <w:rFonts w:ascii="仿宋_GB2312" w:eastAsia="仿宋_GB2312" w:hAnsi="仿宋" w:hint="eastAsia"/>
          <w:sz w:val="28"/>
          <w:szCs w:val="28"/>
        </w:rPr>
      </w:pPr>
      <w:r w:rsidRPr="00DE4685">
        <w:rPr>
          <w:rFonts w:ascii="仿宋_GB2312" w:eastAsia="仿宋_GB2312" w:hAnsi="仿宋" w:hint="eastAsia"/>
          <w:sz w:val="28"/>
          <w:szCs w:val="28"/>
        </w:rPr>
        <w:t>罗丽同志现任离退休党总支副书记，她始终以党员的标准严格要求自己，扎实肯干、团结协作、勇于担当，充分发挥了共产党员的先锋模范作用。</w:t>
      </w:r>
    </w:p>
    <w:p w:rsidR="00DE4685" w:rsidRPr="00DE4685" w:rsidRDefault="00DE4685" w:rsidP="00DE4685">
      <w:pPr>
        <w:spacing w:line="560" w:lineRule="exact"/>
        <w:ind w:firstLineChars="200" w:firstLine="560"/>
        <w:rPr>
          <w:rFonts w:ascii="仿宋_GB2312" w:eastAsia="仿宋_GB2312" w:hAnsi="仿宋" w:hint="eastAsia"/>
          <w:sz w:val="28"/>
          <w:szCs w:val="28"/>
        </w:rPr>
      </w:pPr>
      <w:r w:rsidRPr="00DE4685">
        <w:rPr>
          <w:rFonts w:ascii="仿宋_GB2312" w:eastAsia="仿宋_GB2312" w:hAnsi="仿宋" w:hint="eastAsia"/>
          <w:sz w:val="28"/>
          <w:szCs w:val="28"/>
        </w:rPr>
        <w:t>在党务工作中，面对老龄化严重的297名离退休党员队伍，她认真负责并讲究工作方法，既坚持原则又灵活多样。她自己能够做到“大事小事亲力亲为”，同时调动党支部委员、优秀党员和志愿者的积极性，为党总支的组织建设、思想建设以及日常工作安排献计献策，使党支部工作即常态化又符合老同志特点，深受党员同志欢迎。</w:t>
      </w:r>
    </w:p>
    <w:p w:rsidR="00DE4685" w:rsidRPr="00DE4685" w:rsidRDefault="00DE4685" w:rsidP="00DE4685">
      <w:pPr>
        <w:spacing w:line="560" w:lineRule="exact"/>
        <w:ind w:firstLineChars="200" w:firstLine="560"/>
        <w:rPr>
          <w:rFonts w:ascii="仿宋_GB2312" w:eastAsia="仿宋_GB2312" w:hint="eastAsia"/>
          <w:sz w:val="28"/>
          <w:szCs w:val="28"/>
        </w:rPr>
      </w:pPr>
      <w:r w:rsidRPr="00DE4685">
        <w:rPr>
          <w:rFonts w:ascii="仿宋_GB2312" w:eastAsia="仿宋_GB2312" w:hAnsi="仿宋" w:hint="eastAsia"/>
          <w:sz w:val="28"/>
          <w:szCs w:val="28"/>
        </w:rPr>
        <w:t>她担任离退办主任，面对850余名离退休职工的大家庭，她将党建工作与离退休服务管理工作深度融合，更好的发挥基层党组织的战斗堡垒作用，离退休工作做的有声有色，得到了老同志的认可。</w:t>
      </w:r>
    </w:p>
    <w:p w:rsidR="00232EB0" w:rsidRPr="00DE4685" w:rsidRDefault="00232EB0" w:rsidP="00DE4685">
      <w:pPr>
        <w:spacing w:line="560" w:lineRule="exact"/>
        <w:ind w:firstLineChars="200" w:firstLine="602"/>
        <w:rPr>
          <w:rFonts w:ascii="仿宋_GB2312" w:eastAsia="仿宋_GB2312" w:hAnsi="宋体" w:hint="eastAsia"/>
          <w:b/>
          <w:spacing w:val="10"/>
          <w:sz w:val="28"/>
          <w:szCs w:val="28"/>
        </w:rPr>
      </w:pPr>
    </w:p>
    <w:p w:rsidR="00232EB0" w:rsidRPr="00DE4685" w:rsidRDefault="00232EB0" w:rsidP="00DE4685">
      <w:pPr>
        <w:spacing w:line="560" w:lineRule="exact"/>
        <w:ind w:firstLineChars="200" w:firstLine="602"/>
        <w:rPr>
          <w:rFonts w:ascii="仿宋_GB2312" w:eastAsia="仿宋_GB2312" w:hAnsi="宋体" w:hint="eastAsia"/>
          <w:b/>
          <w:spacing w:val="10"/>
          <w:sz w:val="28"/>
          <w:szCs w:val="28"/>
        </w:rPr>
      </w:pPr>
    </w:p>
    <w:p w:rsidR="0076406A" w:rsidRPr="001B66E8"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徐川</w:t>
      </w:r>
      <w:r w:rsidR="00F352F2" w:rsidRPr="00F352F2">
        <w:rPr>
          <w:rFonts w:ascii="黑体" w:eastAsia="黑体" w:hAnsi="黑体" w:hint="eastAsia"/>
          <w:spacing w:val="10"/>
          <w:sz w:val="36"/>
          <w:szCs w:val="36"/>
        </w:rPr>
        <w:t>同志事迹材料</w:t>
      </w:r>
    </w:p>
    <w:p w:rsidR="0076406A" w:rsidRPr="00DE4685" w:rsidRDefault="0076406A" w:rsidP="00DE4685">
      <w:pPr>
        <w:spacing w:line="560" w:lineRule="exact"/>
        <w:ind w:firstLineChars="200" w:firstLine="560"/>
        <w:rPr>
          <w:rFonts w:ascii="仿宋_GB2312" w:eastAsia="仿宋_GB2312" w:hAnsi="仿宋" w:hint="eastAsia"/>
          <w:sz w:val="28"/>
          <w:szCs w:val="28"/>
        </w:rPr>
      </w:pPr>
    </w:p>
    <w:p w:rsidR="00DE4685" w:rsidRPr="00DE4685" w:rsidRDefault="00DE4685" w:rsidP="00DE4685">
      <w:pPr>
        <w:spacing w:line="560" w:lineRule="exact"/>
        <w:ind w:firstLineChars="200" w:firstLine="560"/>
        <w:rPr>
          <w:rFonts w:ascii="仿宋_GB2312" w:eastAsia="仿宋_GB2312" w:hAnsi="宋体" w:hint="eastAsia"/>
          <w:sz w:val="28"/>
          <w:szCs w:val="28"/>
        </w:rPr>
      </w:pPr>
      <w:r w:rsidRPr="00DE4685">
        <w:rPr>
          <w:rFonts w:ascii="仿宋_GB2312" w:eastAsia="仿宋_GB2312" w:hint="eastAsia"/>
          <w:sz w:val="28"/>
          <w:szCs w:val="28"/>
        </w:rPr>
        <w:t>徐川同志，2017年7月博士毕业参加工作。他主要从事新型二</w:t>
      </w:r>
      <w:proofErr w:type="gramStart"/>
      <w:r w:rsidRPr="00DE4685">
        <w:rPr>
          <w:rFonts w:ascii="仿宋_GB2312" w:eastAsia="仿宋_GB2312" w:hint="eastAsia"/>
          <w:sz w:val="28"/>
          <w:szCs w:val="28"/>
        </w:rPr>
        <w:t>维材料</w:t>
      </w:r>
      <w:proofErr w:type="gramEnd"/>
      <w:r w:rsidRPr="00DE4685">
        <w:rPr>
          <w:rFonts w:ascii="仿宋_GB2312" w:eastAsia="仿宋_GB2312" w:hint="eastAsia"/>
          <w:sz w:val="28"/>
          <w:szCs w:val="28"/>
        </w:rPr>
        <w:t>的控制制备与物性研究工作，已在Nature Materials、Nature Communications等期刊发表论文二十余篇，被引用1600余次；撰写英文专著中一章。在国际上首次提出</w:t>
      </w:r>
      <w:proofErr w:type="gramStart"/>
      <w:r w:rsidRPr="00DE4685">
        <w:rPr>
          <w:rFonts w:ascii="仿宋_GB2312" w:eastAsia="仿宋_GB2312" w:hint="eastAsia"/>
          <w:sz w:val="28"/>
          <w:szCs w:val="28"/>
        </w:rPr>
        <w:t>液固双金属</w:t>
      </w:r>
      <w:proofErr w:type="gramEnd"/>
      <w:r w:rsidRPr="00DE4685">
        <w:rPr>
          <w:rFonts w:ascii="仿宋_GB2312" w:eastAsia="仿宋_GB2312" w:hint="eastAsia"/>
          <w:sz w:val="28"/>
          <w:szCs w:val="28"/>
        </w:rPr>
        <w:t>衬底化学气相沉积法制备高质量超薄过渡金属碳化物，相关工作发表在Nature Materials，</w:t>
      </w:r>
      <w:r w:rsidRPr="00DE4685">
        <w:rPr>
          <w:rFonts w:ascii="仿宋_GB2312" w:eastAsia="仿宋_GB2312" w:hint="eastAsia"/>
          <w:sz w:val="28"/>
          <w:szCs w:val="28"/>
        </w:rPr>
        <w:lastRenderedPageBreak/>
        <w:t>国内外同行给以高度评价和广泛关注。</w:t>
      </w:r>
      <w:r w:rsidRPr="00DE4685">
        <w:rPr>
          <w:rFonts w:ascii="仿宋_GB2312" w:eastAsia="仿宋_GB2312" w:hAnsi="宋体" w:hint="eastAsia"/>
          <w:sz w:val="28"/>
          <w:szCs w:val="28"/>
        </w:rPr>
        <w:t>获得过中科院优秀博士学位论文、院长特别奖，并入选青促会会员。19年入选“所优秀学者”计划，晋升为项目研究员。徐川同志现任中科院金属所先进</w:t>
      </w:r>
      <w:proofErr w:type="gramStart"/>
      <w:r w:rsidRPr="00DE4685">
        <w:rPr>
          <w:rFonts w:ascii="仿宋_GB2312" w:eastAsia="仿宋_GB2312" w:hAnsi="宋体" w:hint="eastAsia"/>
          <w:sz w:val="28"/>
          <w:szCs w:val="28"/>
        </w:rPr>
        <w:t>炭</w:t>
      </w:r>
      <w:proofErr w:type="gramEnd"/>
      <w:r w:rsidRPr="00DE4685">
        <w:rPr>
          <w:rFonts w:ascii="仿宋_GB2312" w:eastAsia="仿宋_GB2312" w:hAnsi="宋体" w:hint="eastAsia"/>
          <w:sz w:val="28"/>
          <w:szCs w:val="28"/>
        </w:rPr>
        <w:t>材料研究部党支部宣传委员、纪检委员，研究部主任助理。</w:t>
      </w:r>
      <w:r w:rsidRPr="00DE4685">
        <w:rPr>
          <w:rFonts w:ascii="仿宋_GB2312" w:eastAsia="仿宋_GB2312" w:hAnsi="宋体" w:hint="eastAsia"/>
          <w:color w:val="000000"/>
          <w:sz w:val="28"/>
          <w:szCs w:val="28"/>
          <w:shd w:val="clear" w:color="auto" w:fill="FFFFFF"/>
        </w:rPr>
        <w:t>作为一名党务工作者，他以合格党员的标准严格要求自己，以优秀党员作为自己的学习榜样，积极发挥党员的先锋模范作用。主动学习党的理论知识，熟练掌握党务工作内容，严格贯彻执行上级党组织的各项任务，同时密切联系党员同志和广大群众，在支部党务工作中发挥着重要作用。</w:t>
      </w:r>
    </w:p>
    <w:p w:rsidR="00DE4685" w:rsidRPr="00DE4685" w:rsidRDefault="00DE4685" w:rsidP="00DE4685">
      <w:pPr>
        <w:spacing w:line="560" w:lineRule="exact"/>
        <w:ind w:firstLine="200"/>
        <w:rPr>
          <w:rFonts w:ascii="仿宋_GB2312" w:eastAsia="仿宋_GB2312" w:hint="eastAsia"/>
          <w:sz w:val="28"/>
          <w:szCs w:val="28"/>
        </w:rPr>
      </w:pPr>
    </w:p>
    <w:p w:rsidR="0076406A" w:rsidRPr="00232EB0" w:rsidRDefault="0076406A" w:rsidP="00DE4685">
      <w:pPr>
        <w:spacing w:line="560" w:lineRule="exact"/>
        <w:rPr>
          <w:rFonts w:ascii="仿宋_GB2312" w:eastAsia="仿宋_GB2312" w:hAnsi="仿宋"/>
          <w:b/>
          <w:spacing w:val="10"/>
          <w:sz w:val="28"/>
          <w:szCs w:val="28"/>
        </w:rPr>
      </w:pPr>
    </w:p>
    <w:p w:rsidR="0076406A" w:rsidRPr="001B66E8" w:rsidRDefault="00DE4685" w:rsidP="00B52697">
      <w:pPr>
        <w:spacing w:line="560" w:lineRule="exact"/>
        <w:jc w:val="center"/>
        <w:rPr>
          <w:rFonts w:ascii="宋体" w:hAnsi="宋体"/>
          <w:b/>
          <w:spacing w:val="10"/>
          <w:sz w:val="36"/>
          <w:szCs w:val="36"/>
        </w:rPr>
      </w:pPr>
      <w:r w:rsidRPr="00DE4685">
        <w:rPr>
          <w:rFonts w:ascii="黑体" w:eastAsia="黑体" w:hAnsi="黑体" w:hint="eastAsia"/>
          <w:sz w:val="36"/>
          <w:szCs w:val="36"/>
        </w:rPr>
        <w:t>徐建伟</w:t>
      </w:r>
      <w:r w:rsidR="00F352F2" w:rsidRPr="00F352F2">
        <w:rPr>
          <w:rFonts w:ascii="黑体" w:eastAsia="黑体" w:hAnsi="黑体" w:hint="eastAsia"/>
          <w:spacing w:val="10"/>
          <w:sz w:val="36"/>
          <w:szCs w:val="36"/>
        </w:rPr>
        <w:t>同志事迹材料</w:t>
      </w:r>
    </w:p>
    <w:p w:rsidR="0076406A" w:rsidRPr="00DE4685" w:rsidRDefault="0076406A" w:rsidP="00DE4685">
      <w:pPr>
        <w:spacing w:line="560" w:lineRule="exact"/>
        <w:ind w:firstLineChars="200" w:firstLine="560"/>
        <w:rPr>
          <w:rFonts w:ascii="仿宋_GB2312" w:eastAsia="仿宋_GB2312" w:hAnsi="仿宋" w:hint="eastAsia"/>
          <w:sz w:val="28"/>
          <w:szCs w:val="28"/>
        </w:rPr>
      </w:pPr>
    </w:p>
    <w:p w:rsidR="00DE4685" w:rsidRPr="00DE4685" w:rsidRDefault="00DE4685" w:rsidP="00DE4685">
      <w:pPr>
        <w:spacing w:line="560" w:lineRule="exact"/>
        <w:ind w:firstLineChars="200" w:firstLine="560"/>
        <w:rPr>
          <w:rFonts w:ascii="仿宋_GB2312" w:eastAsia="仿宋_GB2312" w:hAnsi="仿宋" w:hint="eastAsia"/>
          <w:sz w:val="28"/>
          <w:szCs w:val="28"/>
        </w:rPr>
      </w:pPr>
      <w:r w:rsidRPr="00DE4685">
        <w:rPr>
          <w:rFonts w:ascii="仿宋_GB2312" w:eastAsia="仿宋_GB2312" w:hAnsi="仿宋" w:hint="eastAsia"/>
          <w:sz w:val="28"/>
          <w:szCs w:val="28"/>
        </w:rPr>
        <w:t>徐建伟同志现为后勤管理党支部书记、后勤与基建处处长。一年来在所党委的领导下，认真履行“一岗双责”，团结带动后勤管理和服务部门党员在服务科研，凝聚人心，促进和谐中发挥积极作用。他以扎实开展“三会一课”为抓手，创新支部学习形式，通过组织六期“党员讲党课”活动，促进支部“两学一做”学习教育向纵深推进。</w:t>
      </w:r>
    </w:p>
    <w:p w:rsidR="00DE4685" w:rsidRPr="00DE4685" w:rsidRDefault="00DE4685" w:rsidP="00DE4685">
      <w:pPr>
        <w:spacing w:line="560" w:lineRule="exact"/>
        <w:ind w:firstLineChars="200" w:firstLine="560"/>
        <w:rPr>
          <w:rFonts w:ascii="仿宋_GB2312" w:eastAsia="仿宋_GB2312" w:hAnsi="仿宋" w:hint="eastAsia"/>
          <w:sz w:val="28"/>
          <w:szCs w:val="28"/>
        </w:rPr>
      </w:pPr>
      <w:r w:rsidRPr="00DE4685">
        <w:rPr>
          <w:rFonts w:ascii="仿宋_GB2312" w:eastAsia="仿宋_GB2312" w:hAnsi="仿宋" w:hint="eastAsia"/>
          <w:sz w:val="28"/>
          <w:szCs w:val="28"/>
        </w:rPr>
        <w:t>徐建伟同志致力与后勤团队共同成长。今年他为团队内部做了两期政策与制度方面培训，为支部党员讲了两期党课，强化团队目标执行力。11月代表沈阳分会参加中科院</w:t>
      </w:r>
      <w:proofErr w:type="gramStart"/>
      <w:r w:rsidRPr="00DE4685">
        <w:rPr>
          <w:rFonts w:ascii="仿宋_GB2312" w:eastAsia="仿宋_GB2312" w:hAnsi="仿宋" w:hint="eastAsia"/>
          <w:sz w:val="28"/>
          <w:szCs w:val="28"/>
        </w:rPr>
        <w:t>党建思政会</w:t>
      </w:r>
      <w:proofErr w:type="gramEnd"/>
      <w:r w:rsidRPr="00DE4685">
        <w:rPr>
          <w:rFonts w:ascii="仿宋_GB2312" w:eastAsia="仿宋_GB2312" w:hAnsi="仿宋" w:hint="eastAsia"/>
          <w:sz w:val="28"/>
          <w:szCs w:val="28"/>
        </w:rPr>
        <w:t>四片区的大会交流。</w:t>
      </w:r>
    </w:p>
    <w:p w:rsidR="00DE4685" w:rsidRPr="00DE4685" w:rsidRDefault="00DE4685" w:rsidP="005067D5">
      <w:pPr>
        <w:spacing w:line="560" w:lineRule="exact"/>
        <w:ind w:firstLineChars="200" w:firstLine="560"/>
        <w:rPr>
          <w:rFonts w:ascii="仿宋_GB2312" w:eastAsia="仿宋_GB2312" w:hAnsi="仿宋" w:hint="eastAsia"/>
          <w:sz w:val="28"/>
          <w:szCs w:val="28"/>
        </w:rPr>
      </w:pPr>
      <w:r w:rsidRPr="00DE4685">
        <w:rPr>
          <w:rFonts w:ascii="仿宋_GB2312" w:eastAsia="仿宋_GB2312" w:hAnsi="仿宋" w:hint="eastAsia"/>
          <w:sz w:val="28"/>
          <w:szCs w:val="28"/>
        </w:rPr>
        <w:t>对待业务工作兢兢业业，尽职尽责，主持完成本部门年度重点工作任务，“三件实事”涉及后勤与基建</w:t>
      </w:r>
      <w:proofErr w:type="gramStart"/>
      <w:r w:rsidRPr="00DE4685">
        <w:rPr>
          <w:rFonts w:ascii="仿宋_GB2312" w:eastAsia="仿宋_GB2312" w:hAnsi="仿宋" w:hint="eastAsia"/>
          <w:sz w:val="28"/>
          <w:szCs w:val="28"/>
        </w:rPr>
        <w:t>处落实</w:t>
      </w:r>
      <w:proofErr w:type="gramEnd"/>
      <w:r w:rsidRPr="00DE4685">
        <w:rPr>
          <w:rFonts w:ascii="仿宋_GB2312" w:eastAsia="仿宋_GB2312" w:hAnsi="仿宋" w:hint="eastAsia"/>
          <w:sz w:val="28"/>
          <w:szCs w:val="28"/>
        </w:rPr>
        <w:t>的相关事项以及去年以来各类座谈中反映的问题比较集中客观的后勤服务问题。他严格按制度履行职责、开展工作。主动自我管理，严守政治纪律和政治规矩。</w:t>
      </w:r>
      <w:r w:rsidRPr="00DE4685">
        <w:rPr>
          <w:rFonts w:ascii="仿宋_GB2312" w:eastAsia="仿宋_GB2312" w:hAnsi="仿宋" w:hint="eastAsia"/>
          <w:sz w:val="28"/>
          <w:szCs w:val="28"/>
        </w:rPr>
        <w:lastRenderedPageBreak/>
        <w:t>作为本部门、本支部反腐倡廉第一责任人，带头遵守党纪国法、廉洁自律，能够承担起本部门、本支部的反腐倡廉管理与监督责任。</w:t>
      </w:r>
    </w:p>
    <w:p w:rsidR="0076406A" w:rsidRPr="00DE4685" w:rsidRDefault="0076406A" w:rsidP="00DE4685">
      <w:pPr>
        <w:spacing w:line="560" w:lineRule="exact"/>
        <w:ind w:firstLineChars="200" w:firstLine="560"/>
        <w:rPr>
          <w:rFonts w:ascii="仿宋_GB2312" w:eastAsia="仿宋_GB2312" w:hAnsi="仿宋" w:hint="eastAsia"/>
          <w:sz w:val="28"/>
          <w:szCs w:val="28"/>
        </w:rPr>
      </w:pPr>
    </w:p>
    <w:p w:rsidR="0076406A" w:rsidRPr="00DE4685" w:rsidRDefault="0076406A" w:rsidP="00DE4685">
      <w:pPr>
        <w:spacing w:line="560" w:lineRule="exact"/>
        <w:ind w:firstLineChars="200" w:firstLine="560"/>
        <w:rPr>
          <w:rFonts w:ascii="仿宋_GB2312" w:eastAsia="仿宋_GB2312" w:hAnsi="仿宋" w:hint="eastAsia"/>
          <w:sz w:val="28"/>
          <w:szCs w:val="28"/>
        </w:rPr>
      </w:pPr>
    </w:p>
    <w:p w:rsidR="00B80421" w:rsidRPr="00B52697" w:rsidRDefault="005067D5" w:rsidP="00B52697">
      <w:pPr>
        <w:spacing w:line="560" w:lineRule="exact"/>
        <w:jc w:val="center"/>
        <w:rPr>
          <w:rFonts w:ascii="宋体" w:hAnsi="宋体"/>
          <w:b/>
          <w:spacing w:val="10"/>
          <w:sz w:val="36"/>
          <w:szCs w:val="36"/>
        </w:rPr>
      </w:pPr>
      <w:r w:rsidRPr="005067D5">
        <w:rPr>
          <w:rFonts w:ascii="黑体" w:eastAsia="黑体" w:hAnsi="黑体" w:hint="eastAsia"/>
          <w:sz w:val="36"/>
          <w:szCs w:val="36"/>
        </w:rPr>
        <w:t>熊良银</w:t>
      </w:r>
      <w:r w:rsidR="00F352F2" w:rsidRPr="00F352F2">
        <w:rPr>
          <w:rFonts w:ascii="黑体" w:eastAsia="黑体" w:hAnsi="黑体" w:hint="eastAsia"/>
          <w:spacing w:val="10"/>
          <w:sz w:val="36"/>
          <w:szCs w:val="36"/>
        </w:rPr>
        <w:t>同志事迹材料</w:t>
      </w:r>
    </w:p>
    <w:p w:rsidR="006837DF" w:rsidRPr="00B52697" w:rsidRDefault="006837DF" w:rsidP="005067D5">
      <w:pPr>
        <w:spacing w:line="560" w:lineRule="exact"/>
        <w:ind w:firstLineChars="200" w:firstLine="602"/>
        <w:rPr>
          <w:rFonts w:ascii="仿宋_GB2312" w:eastAsia="仿宋_GB2312" w:hAnsi="仿宋"/>
          <w:b/>
          <w:spacing w:val="10"/>
          <w:sz w:val="28"/>
          <w:szCs w:val="28"/>
        </w:rPr>
      </w:pPr>
    </w:p>
    <w:p w:rsidR="005067D5" w:rsidRDefault="005067D5" w:rsidP="005067D5">
      <w:pPr>
        <w:spacing w:line="560" w:lineRule="exact"/>
        <w:ind w:firstLineChars="200" w:firstLine="560"/>
        <w:rPr>
          <w:rFonts w:ascii="仿宋_GB2312" w:eastAsia="仿宋_GB2312"/>
          <w:sz w:val="28"/>
          <w:szCs w:val="28"/>
        </w:rPr>
      </w:pPr>
      <w:r>
        <w:rPr>
          <w:rFonts w:ascii="仿宋_GB2312" w:eastAsia="仿宋_GB2312" w:hAnsiTheme="minorEastAsia" w:hint="eastAsia"/>
          <w:sz w:val="28"/>
          <w:szCs w:val="28"/>
        </w:rPr>
        <w:t>熊良银</w:t>
      </w:r>
      <w:r w:rsidRPr="00232EB0">
        <w:rPr>
          <w:rFonts w:ascii="仿宋_GB2312" w:eastAsia="仿宋_GB2312" w:hAnsiTheme="minorEastAsia" w:hint="eastAsia"/>
          <w:sz w:val="28"/>
          <w:szCs w:val="28"/>
        </w:rPr>
        <w:t>同志为</w:t>
      </w:r>
      <w:r w:rsidRPr="00232EB0">
        <w:rPr>
          <w:rFonts w:ascii="仿宋_GB2312" w:eastAsia="仿宋_GB2312" w:hint="eastAsia"/>
          <w:sz w:val="28"/>
        </w:rPr>
        <w:t>特殊环境材料研究部</w:t>
      </w:r>
      <w:r w:rsidRPr="00232EB0">
        <w:rPr>
          <w:rFonts w:ascii="仿宋_GB2312" w:eastAsia="仿宋_GB2312" w:hAnsiTheme="minorEastAsia" w:hint="eastAsia"/>
          <w:sz w:val="28"/>
          <w:szCs w:val="28"/>
        </w:rPr>
        <w:t>党支部组织委员</w:t>
      </w:r>
      <w:r>
        <w:rPr>
          <w:rFonts w:ascii="仿宋_GB2312" w:eastAsia="仿宋_GB2312" w:hAnsiTheme="minorEastAsia" w:hint="eastAsia"/>
          <w:sz w:val="28"/>
          <w:szCs w:val="28"/>
        </w:rPr>
        <w:t>。他</w:t>
      </w:r>
      <w:r w:rsidRPr="00232EB0">
        <w:rPr>
          <w:rFonts w:ascii="仿宋_GB2312" w:eastAsia="仿宋_GB2312" w:hAnsiTheme="minorEastAsia" w:cs="仿宋" w:hint="eastAsia"/>
          <w:sz w:val="28"/>
          <w:szCs w:val="28"/>
        </w:rPr>
        <w:t>以习近平新时代中国特色社会主义思想为指引</w:t>
      </w:r>
      <w:r>
        <w:rPr>
          <w:rFonts w:ascii="仿宋_GB2312" w:eastAsia="仿宋_GB2312" w:hAnsiTheme="minorEastAsia" w:cs="仿宋" w:hint="eastAsia"/>
          <w:sz w:val="28"/>
          <w:szCs w:val="28"/>
        </w:rPr>
        <w:t>，</w:t>
      </w:r>
      <w:r w:rsidRPr="00232EB0">
        <w:rPr>
          <w:rFonts w:ascii="仿宋_GB2312" w:eastAsia="仿宋_GB2312" w:hAnsiTheme="minorEastAsia" w:hint="eastAsia"/>
          <w:sz w:val="28"/>
          <w:szCs w:val="28"/>
        </w:rPr>
        <w:t>在所党委和支部书记的领导下，认真组织党支部</w:t>
      </w:r>
      <w:r>
        <w:rPr>
          <w:rFonts w:ascii="仿宋_GB2312" w:eastAsia="仿宋_GB2312" w:hAnsiTheme="minorEastAsia" w:hint="eastAsia"/>
          <w:sz w:val="28"/>
          <w:szCs w:val="28"/>
        </w:rPr>
        <w:t>各项</w:t>
      </w:r>
      <w:r w:rsidRPr="00232EB0">
        <w:rPr>
          <w:rFonts w:ascii="仿宋_GB2312" w:eastAsia="仿宋_GB2312" w:hAnsiTheme="minorEastAsia" w:hint="eastAsia"/>
          <w:sz w:val="28"/>
          <w:szCs w:val="28"/>
        </w:rPr>
        <w:t>主题活动，</w:t>
      </w:r>
      <w:r w:rsidRPr="00232EB0">
        <w:rPr>
          <w:rFonts w:ascii="仿宋_GB2312" w:eastAsia="仿宋_GB2312" w:hint="eastAsia"/>
          <w:sz w:val="28"/>
          <w:szCs w:val="28"/>
        </w:rPr>
        <w:t>与支部全体党员</w:t>
      </w:r>
      <w:r>
        <w:rPr>
          <w:rFonts w:ascii="仿宋_GB2312" w:eastAsia="仿宋_GB2312" w:hint="eastAsia"/>
          <w:sz w:val="28"/>
          <w:szCs w:val="28"/>
        </w:rPr>
        <w:t>同志</w:t>
      </w:r>
      <w:r w:rsidRPr="00232EB0">
        <w:rPr>
          <w:rFonts w:ascii="仿宋_GB2312" w:eastAsia="仿宋_GB2312" w:hint="eastAsia"/>
          <w:sz w:val="28"/>
          <w:szCs w:val="28"/>
        </w:rPr>
        <w:t>共同</w:t>
      </w:r>
      <w:r>
        <w:rPr>
          <w:rFonts w:ascii="仿宋_GB2312" w:eastAsia="仿宋_GB2312" w:hint="eastAsia"/>
          <w:sz w:val="28"/>
          <w:szCs w:val="28"/>
        </w:rPr>
        <w:t>努力</w:t>
      </w:r>
      <w:r w:rsidRPr="00232EB0">
        <w:rPr>
          <w:rFonts w:ascii="仿宋_GB2312" w:eastAsia="仿宋_GB2312" w:hint="eastAsia"/>
          <w:sz w:val="28"/>
          <w:szCs w:val="28"/>
        </w:rPr>
        <w:t>完成了</w:t>
      </w:r>
      <w:r>
        <w:rPr>
          <w:rFonts w:ascii="仿宋_GB2312" w:eastAsia="仿宋_GB2312" w:hint="eastAsia"/>
          <w:sz w:val="28"/>
          <w:szCs w:val="28"/>
        </w:rPr>
        <w:t>所</w:t>
      </w:r>
      <w:r w:rsidRPr="00232EB0">
        <w:rPr>
          <w:rFonts w:ascii="仿宋_GB2312" w:eastAsia="仿宋_GB2312" w:hint="eastAsia"/>
          <w:sz w:val="28"/>
          <w:szCs w:val="28"/>
        </w:rPr>
        <w:t>党委的各项</w:t>
      </w:r>
      <w:r>
        <w:rPr>
          <w:rFonts w:ascii="仿宋_GB2312" w:eastAsia="仿宋_GB2312" w:hint="eastAsia"/>
          <w:sz w:val="28"/>
          <w:szCs w:val="28"/>
        </w:rPr>
        <w:t>工作</w:t>
      </w:r>
      <w:r w:rsidRPr="00232EB0">
        <w:rPr>
          <w:rFonts w:ascii="仿宋_GB2312" w:eastAsia="仿宋_GB2312" w:hint="eastAsia"/>
          <w:sz w:val="28"/>
          <w:szCs w:val="28"/>
        </w:rPr>
        <w:t>部署。</w:t>
      </w:r>
    </w:p>
    <w:p w:rsidR="005067D5" w:rsidRDefault="005067D5" w:rsidP="005067D5">
      <w:pPr>
        <w:spacing w:line="560" w:lineRule="exact"/>
        <w:ind w:firstLineChars="200" w:firstLine="560"/>
        <w:rPr>
          <w:rFonts w:ascii="仿宋_GB2312" w:eastAsia="仿宋_GB2312" w:hAnsiTheme="minorEastAsia"/>
          <w:sz w:val="28"/>
          <w:szCs w:val="28"/>
        </w:rPr>
      </w:pPr>
      <w:r>
        <w:rPr>
          <w:rFonts w:ascii="仿宋_GB2312" w:eastAsia="仿宋_GB2312" w:hint="eastAsia"/>
          <w:sz w:val="28"/>
          <w:szCs w:val="28"/>
        </w:rPr>
        <w:t>在支部工作中，参与制定支部2019年度工作计划和“三会一课”计划，与其他支委成员共同组织</w:t>
      </w:r>
      <w:r w:rsidRPr="0030446F">
        <w:rPr>
          <w:rFonts w:ascii="仿宋_GB2312" w:eastAsia="仿宋_GB2312" w:hint="eastAsia"/>
          <w:sz w:val="28"/>
          <w:szCs w:val="28"/>
        </w:rPr>
        <w:t xml:space="preserve"> “不忘初心、牢记使命”主题教育系列活动、</w:t>
      </w:r>
      <w:r w:rsidRPr="001324AB">
        <w:rPr>
          <w:rFonts w:ascii="仿宋_GB2312" w:eastAsia="仿宋_GB2312" w:hint="eastAsia"/>
          <w:sz w:val="28"/>
          <w:szCs w:val="28"/>
        </w:rPr>
        <w:t>党员民主评议等工作</w:t>
      </w:r>
      <w:r>
        <w:rPr>
          <w:rFonts w:ascii="仿宋_GB2312" w:eastAsia="仿宋_GB2312" w:hint="eastAsia"/>
          <w:sz w:val="28"/>
          <w:szCs w:val="28"/>
        </w:rPr>
        <w:t>，</w:t>
      </w:r>
      <w:r w:rsidRPr="001324AB">
        <w:rPr>
          <w:rFonts w:ascii="仿宋_GB2312" w:eastAsia="仿宋_GB2312" w:hint="eastAsia"/>
          <w:sz w:val="28"/>
          <w:szCs w:val="28"/>
        </w:rPr>
        <w:t>为</w:t>
      </w:r>
      <w:r w:rsidRPr="0030446F">
        <w:rPr>
          <w:rFonts w:ascii="仿宋_GB2312" w:eastAsia="仿宋_GB2312"/>
          <w:sz w:val="28"/>
          <w:szCs w:val="28"/>
        </w:rPr>
        <w:t>发挥党支部服务科研、营造良好科研氛围的战斗堡垒作用</w:t>
      </w:r>
      <w:r w:rsidRPr="001324AB">
        <w:rPr>
          <w:rFonts w:ascii="仿宋_GB2312" w:eastAsia="仿宋_GB2312" w:hint="eastAsia"/>
          <w:sz w:val="28"/>
          <w:szCs w:val="28"/>
        </w:rPr>
        <w:t>做出积极贡献。</w:t>
      </w:r>
      <w:r w:rsidRPr="00232EB0">
        <w:rPr>
          <w:rFonts w:ascii="仿宋_GB2312" w:eastAsia="仿宋_GB2312" w:hAnsiTheme="minorEastAsia" w:hint="eastAsia"/>
          <w:sz w:val="28"/>
          <w:szCs w:val="28"/>
        </w:rPr>
        <w:t>党费收缴</w:t>
      </w:r>
      <w:r>
        <w:rPr>
          <w:rFonts w:ascii="仿宋_GB2312" w:eastAsia="仿宋_GB2312" w:hAnsiTheme="minorEastAsia" w:hint="eastAsia"/>
          <w:sz w:val="28"/>
          <w:szCs w:val="28"/>
        </w:rPr>
        <w:t>工作中认真记录，党费收缴</w:t>
      </w:r>
      <w:r w:rsidRPr="00232EB0">
        <w:rPr>
          <w:rFonts w:ascii="仿宋_GB2312" w:eastAsia="仿宋_GB2312" w:hAnsiTheme="minorEastAsia" w:hint="eastAsia"/>
          <w:sz w:val="28"/>
          <w:szCs w:val="28"/>
        </w:rPr>
        <w:t>及时准确。</w:t>
      </w:r>
    </w:p>
    <w:p w:rsidR="005067D5" w:rsidRDefault="005067D5" w:rsidP="005067D5">
      <w:pPr>
        <w:spacing w:line="560" w:lineRule="exact"/>
        <w:ind w:firstLineChars="200" w:firstLine="560"/>
        <w:rPr>
          <w:rFonts w:ascii="仿宋_GB2312" w:eastAsia="仿宋_GB2312" w:hAnsiTheme="minorEastAsia"/>
          <w:sz w:val="28"/>
          <w:szCs w:val="28"/>
        </w:rPr>
      </w:pPr>
      <w:r>
        <w:rPr>
          <w:rFonts w:ascii="仿宋_GB2312" w:eastAsia="仿宋_GB2312" w:hAnsi="黑体" w:hint="eastAsia"/>
          <w:color w:val="000000"/>
          <w:sz w:val="28"/>
          <w:szCs w:val="28"/>
        </w:rPr>
        <w:t>时刻</w:t>
      </w:r>
      <w:r w:rsidRPr="00232EB0">
        <w:rPr>
          <w:rFonts w:ascii="仿宋_GB2312" w:eastAsia="仿宋_GB2312" w:hint="eastAsia"/>
          <w:sz w:val="28"/>
        </w:rPr>
        <w:t>以共产党员的高标准严格要求自己</w:t>
      </w:r>
      <w:r>
        <w:rPr>
          <w:rFonts w:ascii="仿宋_GB2312" w:eastAsia="仿宋_GB2312" w:hint="eastAsia"/>
          <w:sz w:val="28"/>
        </w:rPr>
        <w:t>，</w:t>
      </w:r>
      <w:r w:rsidRPr="00232EB0">
        <w:rPr>
          <w:rFonts w:ascii="仿宋_GB2312" w:eastAsia="仿宋_GB2312" w:hAnsi="黑体" w:hint="eastAsia"/>
          <w:color w:val="000000"/>
          <w:sz w:val="28"/>
          <w:szCs w:val="28"/>
        </w:rPr>
        <w:t>不忘初心、努力拼搏</w:t>
      </w:r>
      <w:r>
        <w:rPr>
          <w:rFonts w:ascii="仿宋_GB2312" w:eastAsia="仿宋_GB2312" w:hint="eastAsia"/>
          <w:sz w:val="28"/>
          <w:szCs w:val="28"/>
        </w:rPr>
        <w:t>。在</w:t>
      </w:r>
      <w:r>
        <w:rPr>
          <w:rFonts w:ascii="仿宋_GB2312" w:eastAsia="仿宋_GB2312" w:hAnsi="黑体" w:hint="eastAsia"/>
          <w:color w:val="000000"/>
          <w:sz w:val="28"/>
          <w:szCs w:val="28"/>
        </w:rPr>
        <w:t>科研工作中承担了多项科研任务，并积极拓展新领域、新用户，科研</w:t>
      </w:r>
      <w:r w:rsidRPr="00232EB0">
        <w:rPr>
          <w:rFonts w:ascii="仿宋_GB2312" w:eastAsia="仿宋_GB2312" w:hint="eastAsia"/>
          <w:sz w:val="28"/>
          <w:szCs w:val="28"/>
        </w:rPr>
        <w:t>业务范围涉及</w:t>
      </w:r>
      <w:r>
        <w:rPr>
          <w:rFonts w:ascii="仿宋_GB2312" w:eastAsia="仿宋_GB2312" w:hint="eastAsia"/>
          <w:sz w:val="28"/>
          <w:szCs w:val="28"/>
        </w:rPr>
        <w:t>核用结构材料、大规模氢同位素分离用材料及技术、中子分析</w:t>
      </w:r>
      <w:proofErr w:type="gramStart"/>
      <w:r>
        <w:rPr>
          <w:rFonts w:ascii="仿宋_GB2312" w:eastAsia="仿宋_GB2312" w:hint="eastAsia"/>
          <w:sz w:val="28"/>
          <w:szCs w:val="28"/>
        </w:rPr>
        <w:t>用相关</w:t>
      </w:r>
      <w:proofErr w:type="gramEnd"/>
      <w:r>
        <w:rPr>
          <w:rFonts w:ascii="仿宋_GB2312" w:eastAsia="仿宋_GB2312" w:hint="eastAsia"/>
          <w:sz w:val="28"/>
          <w:szCs w:val="28"/>
        </w:rPr>
        <w:t>材料及装置</w:t>
      </w:r>
      <w:r w:rsidRPr="00232EB0">
        <w:rPr>
          <w:rFonts w:ascii="仿宋_GB2312" w:eastAsia="仿宋_GB2312" w:hint="eastAsia"/>
          <w:sz w:val="28"/>
          <w:szCs w:val="28"/>
        </w:rPr>
        <w:t>等领域</w:t>
      </w:r>
      <w:r>
        <w:rPr>
          <w:rFonts w:ascii="仿宋_GB2312" w:eastAsia="仿宋_GB2312" w:hint="eastAsia"/>
          <w:sz w:val="28"/>
          <w:szCs w:val="28"/>
        </w:rPr>
        <w:t>，科技成果显著</w:t>
      </w:r>
      <w:r w:rsidRPr="00232EB0">
        <w:rPr>
          <w:rFonts w:ascii="仿宋_GB2312" w:eastAsia="仿宋_GB2312" w:hint="eastAsia"/>
          <w:sz w:val="28"/>
          <w:szCs w:val="28"/>
        </w:rPr>
        <w:t>。</w:t>
      </w:r>
    </w:p>
    <w:p w:rsidR="00F352F2" w:rsidRPr="005067D5" w:rsidRDefault="00F352F2" w:rsidP="005067D5">
      <w:pPr>
        <w:spacing w:line="560" w:lineRule="exact"/>
        <w:ind w:firstLineChars="200" w:firstLine="560"/>
        <w:rPr>
          <w:rFonts w:ascii="仿宋_GB2312" w:eastAsia="仿宋_GB2312" w:hAnsi="Helvetica" w:hint="eastAsia"/>
          <w:bCs/>
          <w:sz w:val="28"/>
          <w:szCs w:val="28"/>
        </w:rPr>
      </w:pPr>
    </w:p>
    <w:p w:rsidR="00F352F2" w:rsidRDefault="00F352F2" w:rsidP="005067D5">
      <w:pPr>
        <w:spacing w:line="560" w:lineRule="exact"/>
        <w:ind w:firstLineChars="200" w:firstLine="560"/>
        <w:rPr>
          <w:rFonts w:ascii="仿宋_GB2312" w:eastAsia="仿宋_GB2312" w:hAnsi="Helvetica" w:hint="eastAsia"/>
          <w:bCs/>
          <w:sz w:val="28"/>
          <w:szCs w:val="28"/>
        </w:rPr>
      </w:pPr>
    </w:p>
    <w:p w:rsidR="00F352F2" w:rsidRDefault="005067D5" w:rsidP="00F352F2">
      <w:pPr>
        <w:spacing w:line="560" w:lineRule="exact"/>
        <w:jc w:val="center"/>
        <w:rPr>
          <w:rFonts w:ascii="黑体" w:eastAsia="黑体" w:hAnsi="黑体" w:hint="eastAsia"/>
          <w:spacing w:val="10"/>
          <w:sz w:val="36"/>
          <w:szCs w:val="36"/>
        </w:rPr>
      </w:pPr>
      <w:r w:rsidRPr="005067D5">
        <w:rPr>
          <w:rFonts w:ascii="黑体" w:eastAsia="黑体" w:hAnsi="黑体" w:hint="eastAsia"/>
          <w:sz w:val="36"/>
          <w:szCs w:val="36"/>
        </w:rPr>
        <w:t>魏洁</w:t>
      </w:r>
      <w:r w:rsidR="00F352F2" w:rsidRPr="00F352F2">
        <w:rPr>
          <w:rFonts w:ascii="黑体" w:eastAsia="黑体" w:hAnsi="黑体" w:hint="eastAsia"/>
          <w:spacing w:val="10"/>
          <w:sz w:val="36"/>
          <w:szCs w:val="36"/>
        </w:rPr>
        <w:t>同志事迹材料</w:t>
      </w:r>
    </w:p>
    <w:p w:rsidR="005067D5" w:rsidRPr="005067D5" w:rsidRDefault="005067D5" w:rsidP="005067D5">
      <w:pPr>
        <w:spacing w:line="560" w:lineRule="exact"/>
        <w:ind w:firstLineChars="200" w:firstLine="600"/>
        <w:rPr>
          <w:rFonts w:ascii="仿宋_GB2312" w:eastAsia="仿宋_GB2312" w:hAnsi="黑体" w:hint="eastAsia"/>
          <w:spacing w:val="10"/>
          <w:sz w:val="28"/>
          <w:szCs w:val="28"/>
        </w:rPr>
      </w:pPr>
    </w:p>
    <w:p w:rsidR="005067D5" w:rsidRPr="005067D5" w:rsidRDefault="005067D5" w:rsidP="005067D5">
      <w:pPr>
        <w:spacing w:line="560" w:lineRule="exact"/>
        <w:ind w:firstLineChars="300" w:firstLine="840"/>
        <w:rPr>
          <w:rFonts w:ascii="仿宋_GB2312" w:eastAsia="仿宋_GB2312" w:hAnsi="宋体" w:hint="eastAsia"/>
          <w:sz w:val="28"/>
          <w:szCs w:val="28"/>
        </w:rPr>
      </w:pPr>
      <w:r w:rsidRPr="005067D5">
        <w:rPr>
          <w:rFonts w:ascii="仿宋_GB2312" w:eastAsia="仿宋_GB2312" w:hAnsi="宋体" w:hint="eastAsia"/>
          <w:sz w:val="28"/>
          <w:szCs w:val="28"/>
        </w:rPr>
        <w:t>魏洁同志作为材料环境腐蚀研究中心党支部宣传委员，时刻</w:t>
      </w:r>
      <w:r w:rsidRPr="005067D5">
        <w:rPr>
          <w:rFonts w:ascii="仿宋_GB2312" w:eastAsia="仿宋_GB2312" w:hint="eastAsia"/>
          <w:sz w:val="28"/>
          <w:szCs w:val="28"/>
        </w:rPr>
        <w:t>以</w:t>
      </w:r>
      <w:r w:rsidRPr="005067D5">
        <w:rPr>
          <w:rFonts w:ascii="仿宋_GB2312" w:eastAsia="仿宋_GB2312" w:hint="eastAsia"/>
          <w:sz w:val="28"/>
          <w:szCs w:val="28"/>
        </w:rPr>
        <w:lastRenderedPageBreak/>
        <w:t>共产党员的标准严格要求自己，</w:t>
      </w:r>
      <w:r w:rsidRPr="005067D5">
        <w:rPr>
          <w:rFonts w:ascii="仿宋_GB2312" w:eastAsia="仿宋_GB2312" w:hAnsi="宋体" w:hint="eastAsia"/>
          <w:sz w:val="28"/>
          <w:szCs w:val="28"/>
        </w:rPr>
        <w:t>以饱满的热情协助支部书记开展各项支部活动。2019年度，在其他支委的合作下，组织</w:t>
      </w:r>
      <w:proofErr w:type="gramStart"/>
      <w:r w:rsidRPr="005067D5">
        <w:rPr>
          <w:rFonts w:ascii="仿宋_GB2312" w:eastAsia="仿宋_GB2312" w:hAnsi="宋体" w:hint="eastAsia"/>
          <w:sz w:val="28"/>
          <w:szCs w:val="28"/>
        </w:rPr>
        <w:t>党员赴</w:t>
      </w:r>
      <w:proofErr w:type="gramEnd"/>
      <w:r w:rsidRPr="005067D5">
        <w:rPr>
          <w:rFonts w:ascii="仿宋_GB2312" w:eastAsia="仿宋_GB2312" w:hAnsi="宋体" w:hint="eastAsia"/>
          <w:sz w:val="28"/>
          <w:szCs w:val="28"/>
        </w:rPr>
        <w:t>辽沈战役纪念馆参观学习，接受“不忘初心，牢记使命”爱国主义教育。采用灵活的知识问答方式开展了“对标要求、强化责任”主题教育，提高了党员的思想意识。组织排练了配乐诗朗诵《携手创新，共筑辉煌》，诗稿经过精心编写、多次修改，并请专业老师指导，为建国、建院70周年献礼，演出现场反响热烈。组织整理了70周年展板，并号召支部党员学习、了解研究部的发展历程。在70周年征文、书画、摄影活动中撰写的征文《科技的力量》、诗歌《科技强国梦》获得三等奖，支部获得了“优秀组织奖”。支部连续3年被评为“优秀党支部”，为充分发挥战斗堡垒作用做出积极贡献，提升了支部党员的凝聚力。在科研工作中，热爱科研，脚踏实地，作为课题负责人和参与者完成多项国家、省市及企业合作项目，在</w:t>
      </w:r>
      <w:r w:rsidRPr="005067D5">
        <w:rPr>
          <w:rFonts w:ascii="仿宋_GB2312" w:eastAsia="仿宋_GB2312" w:hint="eastAsia"/>
          <w:sz w:val="28"/>
          <w:szCs w:val="28"/>
        </w:rPr>
        <w:t>C</w:t>
      </w:r>
      <w:r w:rsidRPr="005067D5">
        <w:rPr>
          <w:rFonts w:ascii="仿宋_GB2312" w:eastAsia="仿宋_GB2312" w:hAnsi="宋体" w:hint="eastAsia"/>
          <w:sz w:val="28"/>
          <w:szCs w:val="28"/>
        </w:rPr>
        <w:t>orrosion Science等期刊上发表SCI文章近30篇。她待人真诚，勇于担当，处处以集体利益为重，以真诚和责任影响着周围的人。</w:t>
      </w:r>
      <w:bookmarkStart w:id="2" w:name="_GoBack"/>
      <w:bookmarkEnd w:id="2"/>
    </w:p>
    <w:sectPr w:rsidR="005067D5" w:rsidRPr="005067D5" w:rsidSect="00613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65" w:rsidRDefault="00CC7865" w:rsidP="003B02A7">
      <w:r>
        <w:separator/>
      </w:r>
    </w:p>
  </w:endnote>
  <w:endnote w:type="continuationSeparator" w:id="0">
    <w:p w:rsidR="00CC7865" w:rsidRDefault="00CC7865" w:rsidP="003B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65" w:rsidRDefault="00CC7865" w:rsidP="003B02A7">
      <w:r>
        <w:separator/>
      </w:r>
    </w:p>
  </w:footnote>
  <w:footnote w:type="continuationSeparator" w:id="0">
    <w:p w:rsidR="00CC7865" w:rsidRDefault="00CC7865" w:rsidP="003B0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0509"/>
    <w:multiLevelType w:val="hybridMultilevel"/>
    <w:tmpl w:val="23167A0E"/>
    <w:lvl w:ilvl="0" w:tplc="FBBABEB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21"/>
    <w:rsid w:val="000017E6"/>
    <w:rsid w:val="00003DB4"/>
    <w:rsid w:val="00004EAA"/>
    <w:rsid w:val="00005A8C"/>
    <w:rsid w:val="00006410"/>
    <w:rsid w:val="00006FF3"/>
    <w:rsid w:val="000114D8"/>
    <w:rsid w:val="00011C3C"/>
    <w:rsid w:val="000172B7"/>
    <w:rsid w:val="000210C1"/>
    <w:rsid w:val="000215E4"/>
    <w:rsid w:val="00022621"/>
    <w:rsid w:val="000252D3"/>
    <w:rsid w:val="0002561F"/>
    <w:rsid w:val="00026663"/>
    <w:rsid w:val="000302EF"/>
    <w:rsid w:val="00031ABE"/>
    <w:rsid w:val="00033002"/>
    <w:rsid w:val="00033820"/>
    <w:rsid w:val="000363AB"/>
    <w:rsid w:val="00037624"/>
    <w:rsid w:val="00044463"/>
    <w:rsid w:val="00044A07"/>
    <w:rsid w:val="00044ADE"/>
    <w:rsid w:val="00045EE1"/>
    <w:rsid w:val="00047348"/>
    <w:rsid w:val="00050D6E"/>
    <w:rsid w:val="000529C5"/>
    <w:rsid w:val="00054EE3"/>
    <w:rsid w:val="000610DD"/>
    <w:rsid w:val="000613DD"/>
    <w:rsid w:val="0006412F"/>
    <w:rsid w:val="00066E17"/>
    <w:rsid w:val="000709BF"/>
    <w:rsid w:val="00074DD8"/>
    <w:rsid w:val="00084EB6"/>
    <w:rsid w:val="00087450"/>
    <w:rsid w:val="00087802"/>
    <w:rsid w:val="000904B1"/>
    <w:rsid w:val="0009106C"/>
    <w:rsid w:val="0009295A"/>
    <w:rsid w:val="00092E0E"/>
    <w:rsid w:val="00095722"/>
    <w:rsid w:val="000959F6"/>
    <w:rsid w:val="0009677D"/>
    <w:rsid w:val="00097BFA"/>
    <w:rsid w:val="000A07AC"/>
    <w:rsid w:val="000A71B2"/>
    <w:rsid w:val="000B19B3"/>
    <w:rsid w:val="000B2FDA"/>
    <w:rsid w:val="000B3BB1"/>
    <w:rsid w:val="000B456F"/>
    <w:rsid w:val="000C1C08"/>
    <w:rsid w:val="000C5874"/>
    <w:rsid w:val="000C7E87"/>
    <w:rsid w:val="000D0DED"/>
    <w:rsid w:val="000D0F33"/>
    <w:rsid w:val="000D1365"/>
    <w:rsid w:val="000D181D"/>
    <w:rsid w:val="000D1876"/>
    <w:rsid w:val="000D20F7"/>
    <w:rsid w:val="000D59D9"/>
    <w:rsid w:val="000D7694"/>
    <w:rsid w:val="000D7751"/>
    <w:rsid w:val="000E1360"/>
    <w:rsid w:val="000E2666"/>
    <w:rsid w:val="000E50EB"/>
    <w:rsid w:val="000E518F"/>
    <w:rsid w:val="000F0476"/>
    <w:rsid w:val="000F087D"/>
    <w:rsid w:val="000F240A"/>
    <w:rsid w:val="000F5E31"/>
    <w:rsid w:val="001005D6"/>
    <w:rsid w:val="001025D6"/>
    <w:rsid w:val="00103588"/>
    <w:rsid w:val="00103594"/>
    <w:rsid w:val="00103841"/>
    <w:rsid w:val="00111237"/>
    <w:rsid w:val="001136AF"/>
    <w:rsid w:val="0011567D"/>
    <w:rsid w:val="00115881"/>
    <w:rsid w:val="00116F28"/>
    <w:rsid w:val="0012117D"/>
    <w:rsid w:val="00126F4F"/>
    <w:rsid w:val="00127D6B"/>
    <w:rsid w:val="00131622"/>
    <w:rsid w:val="001324AB"/>
    <w:rsid w:val="00136293"/>
    <w:rsid w:val="001367BC"/>
    <w:rsid w:val="00140DC3"/>
    <w:rsid w:val="00145EEA"/>
    <w:rsid w:val="00151022"/>
    <w:rsid w:val="00152974"/>
    <w:rsid w:val="00152D03"/>
    <w:rsid w:val="0015424D"/>
    <w:rsid w:val="00161AB5"/>
    <w:rsid w:val="0016223F"/>
    <w:rsid w:val="00164F3E"/>
    <w:rsid w:val="00165C25"/>
    <w:rsid w:val="00166313"/>
    <w:rsid w:val="00172A36"/>
    <w:rsid w:val="00173B46"/>
    <w:rsid w:val="00174F77"/>
    <w:rsid w:val="001753BB"/>
    <w:rsid w:val="00177BB9"/>
    <w:rsid w:val="001848C3"/>
    <w:rsid w:val="001856CA"/>
    <w:rsid w:val="00185BCE"/>
    <w:rsid w:val="00186B21"/>
    <w:rsid w:val="00187BFF"/>
    <w:rsid w:val="001928DA"/>
    <w:rsid w:val="00193EFE"/>
    <w:rsid w:val="0019430B"/>
    <w:rsid w:val="00196123"/>
    <w:rsid w:val="001971C1"/>
    <w:rsid w:val="001979D2"/>
    <w:rsid w:val="001B046F"/>
    <w:rsid w:val="001B08F3"/>
    <w:rsid w:val="001B3E64"/>
    <w:rsid w:val="001B3EF3"/>
    <w:rsid w:val="001B4C17"/>
    <w:rsid w:val="001B4DEE"/>
    <w:rsid w:val="001B66E8"/>
    <w:rsid w:val="001C0DC6"/>
    <w:rsid w:val="001C239A"/>
    <w:rsid w:val="001C424C"/>
    <w:rsid w:val="001D118F"/>
    <w:rsid w:val="001D2505"/>
    <w:rsid w:val="001E017C"/>
    <w:rsid w:val="001E07D4"/>
    <w:rsid w:val="001E279F"/>
    <w:rsid w:val="001E2F9A"/>
    <w:rsid w:val="001E5494"/>
    <w:rsid w:val="001F2226"/>
    <w:rsid w:val="001F2A53"/>
    <w:rsid w:val="001F5414"/>
    <w:rsid w:val="001F54A9"/>
    <w:rsid w:val="00201B4A"/>
    <w:rsid w:val="00202B06"/>
    <w:rsid w:val="002038CE"/>
    <w:rsid w:val="002053BF"/>
    <w:rsid w:val="0020678A"/>
    <w:rsid w:val="00210FDA"/>
    <w:rsid w:val="0021160C"/>
    <w:rsid w:val="00213086"/>
    <w:rsid w:val="00214A21"/>
    <w:rsid w:val="00214AB7"/>
    <w:rsid w:val="00215045"/>
    <w:rsid w:val="00215AAF"/>
    <w:rsid w:val="00223D2F"/>
    <w:rsid w:val="00226E9E"/>
    <w:rsid w:val="00227CF7"/>
    <w:rsid w:val="00231A05"/>
    <w:rsid w:val="00232EB0"/>
    <w:rsid w:val="002364DB"/>
    <w:rsid w:val="00237149"/>
    <w:rsid w:val="0024062E"/>
    <w:rsid w:val="00251546"/>
    <w:rsid w:val="00253EC6"/>
    <w:rsid w:val="00254AE5"/>
    <w:rsid w:val="002575D9"/>
    <w:rsid w:val="002600BD"/>
    <w:rsid w:val="00262C78"/>
    <w:rsid w:val="002654BD"/>
    <w:rsid w:val="00267153"/>
    <w:rsid w:val="00271042"/>
    <w:rsid w:val="00272457"/>
    <w:rsid w:val="002805E9"/>
    <w:rsid w:val="00292A7E"/>
    <w:rsid w:val="00294548"/>
    <w:rsid w:val="002A34C7"/>
    <w:rsid w:val="002A717D"/>
    <w:rsid w:val="002A73D8"/>
    <w:rsid w:val="002A7BF4"/>
    <w:rsid w:val="002C1BF7"/>
    <w:rsid w:val="002C600B"/>
    <w:rsid w:val="002D0936"/>
    <w:rsid w:val="002D0CFA"/>
    <w:rsid w:val="002D16C8"/>
    <w:rsid w:val="002D2279"/>
    <w:rsid w:val="002D46B0"/>
    <w:rsid w:val="002D4B8A"/>
    <w:rsid w:val="002E27CB"/>
    <w:rsid w:val="002E2D29"/>
    <w:rsid w:val="002E302E"/>
    <w:rsid w:val="002E5B63"/>
    <w:rsid w:val="002F0E9E"/>
    <w:rsid w:val="002F2A62"/>
    <w:rsid w:val="002F392F"/>
    <w:rsid w:val="002F4E38"/>
    <w:rsid w:val="002F50CA"/>
    <w:rsid w:val="002F5518"/>
    <w:rsid w:val="002F6BEB"/>
    <w:rsid w:val="002F6F55"/>
    <w:rsid w:val="00301732"/>
    <w:rsid w:val="00301E2B"/>
    <w:rsid w:val="00304750"/>
    <w:rsid w:val="00311010"/>
    <w:rsid w:val="00311C19"/>
    <w:rsid w:val="00312891"/>
    <w:rsid w:val="00312C56"/>
    <w:rsid w:val="0031509C"/>
    <w:rsid w:val="003159DC"/>
    <w:rsid w:val="003169E5"/>
    <w:rsid w:val="0031786E"/>
    <w:rsid w:val="00322FEB"/>
    <w:rsid w:val="0032678E"/>
    <w:rsid w:val="003309BF"/>
    <w:rsid w:val="003322B9"/>
    <w:rsid w:val="00332977"/>
    <w:rsid w:val="00333AF7"/>
    <w:rsid w:val="00343B85"/>
    <w:rsid w:val="00344B95"/>
    <w:rsid w:val="00345E25"/>
    <w:rsid w:val="00346ACD"/>
    <w:rsid w:val="00350CB2"/>
    <w:rsid w:val="003523D8"/>
    <w:rsid w:val="00353AFA"/>
    <w:rsid w:val="00354A4A"/>
    <w:rsid w:val="0035545B"/>
    <w:rsid w:val="00355B44"/>
    <w:rsid w:val="00355BDF"/>
    <w:rsid w:val="00360A0E"/>
    <w:rsid w:val="0036146E"/>
    <w:rsid w:val="00361BDB"/>
    <w:rsid w:val="003645AA"/>
    <w:rsid w:val="00367FC9"/>
    <w:rsid w:val="00372D84"/>
    <w:rsid w:val="003752FF"/>
    <w:rsid w:val="00375445"/>
    <w:rsid w:val="00391A12"/>
    <w:rsid w:val="0039217F"/>
    <w:rsid w:val="00392B4D"/>
    <w:rsid w:val="003939CA"/>
    <w:rsid w:val="003943EC"/>
    <w:rsid w:val="003955C4"/>
    <w:rsid w:val="003A0FB9"/>
    <w:rsid w:val="003A1005"/>
    <w:rsid w:val="003A756F"/>
    <w:rsid w:val="003B02A7"/>
    <w:rsid w:val="003B1202"/>
    <w:rsid w:val="003B3D44"/>
    <w:rsid w:val="003C1441"/>
    <w:rsid w:val="003C20A5"/>
    <w:rsid w:val="003C3087"/>
    <w:rsid w:val="003C565D"/>
    <w:rsid w:val="003C6794"/>
    <w:rsid w:val="003C760E"/>
    <w:rsid w:val="003D0323"/>
    <w:rsid w:val="003D21A4"/>
    <w:rsid w:val="003D2900"/>
    <w:rsid w:val="003D7767"/>
    <w:rsid w:val="003D7DE5"/>
    <w:rsid w:val="003E00D2"/>
    <w:rsid w:val="003E1641"/>
    <w:rsid w:val="003E2472"/>
    <w:rsid w:val="003E6133"/>
    <w:rsid w:val="003E61CD"/>
    <w:rsid w:val="003F1AB6"/>
    <w:rsid w:val="003F4A89"/>
    <w:rsid w:val="004036FB"/>
    <w:rsid w:val="00403B78"/>
    <w:rsid w:val="00403E28"/>
    <w:rsid w:val="004043F8"/>
    <w:rsid w:val="00404B6E"/>
    <w:rsid w:val="00405D93"/>
    <w:rsid w:val="00410824"/>
    <w:rsid w:val="00411676"/>
    <w:rsid w:val="00411D0E"/>
    <w:rsid w:val="00413F86"/>
    <w:rsid w:val="004147BF"/>
    <w:rsid w:val="00415F44"/>
    <w:rsid w:val="0041618F"/>
    <w:rsid w:val="00416E0A"/>
    <w:rsid w:val="00420C52"/>
    <w:rsid w:val="0042152A"/>
    <w:rsid w:val="00424F79"/>
    <w:rsid w:val="00430DFD"/>
    <w:rsid w:val="0043114C"/>
    <w:rsid w:val="00431C97"/>
    <w:rsid w:val="0043224B"/>
    <w:rsid w:val="00435195"/>
    <w:rsid w:val="00435E50"/>
    <w:rsid w:val="004367B7"/>
    <w:rsid w:val="004376B4"/>
    <w:rsid w:val="004402C2"/>
    <w:rsid w:val="00440CC5"/>
    <w:rsid w:val="00447FF3"/>
    <w:rsid w:val="00453695"/>
    <w:rsid w:val="004544CA"/>
    <w:rsid w:val="00456D85"/>
    <w:rsid w:val="00457ECC"/>
    <w:rsid w:val="00462C65"/>
    <w:rsid w:val="00464C5D"/>
    <w:rsid w:val="00465508"/>
    <w:rsid w:val="00466473"/>
    <w:rsid w:val="004723A0"/>
    <w:rsid w:val="0047643A"/>
    <w:rsid w:val="00476579"/>
    <w:rsid w:val="00476920"/>
    <w:rsid w:val="004813C6"/>
    <w:rsid w:val="0048364D"/>
    <w:rsid w:val="004861CB"/>
    <w:rsid w:val="0049021C"/>
    <w:rsid w:val="004902FF"/>
    <w:rsid w:val="004A1954"/>
    <w:rsid w:val="004A2071"/>
    <w:rsid w:val="004A2C42"/>
    <w:rsid w:val="004A49A6"/>
    <w:rsid w:val="004A4D91"/>
    <w:rsid w:val="004A63BE"/>
    <w:rsid w:val="004A66A1"/>
    <w:rsid w:val="004A74E7"/>
    <w:rsid w:val="004A7804"/>
    <w:rsid w:val="004A7DA1"/>
    <w:rsid w:val="004B2382"/>
    <w:rsid w:val="004B55D4"/>
    <w:rsid w:val="004B63FE"/>
    <w:rsid w:val="004B6DBF"/>
    <w:rsid w:val="004B772D"/>
    <w:rsid w:val="004C073E"/>
    <w:rsid w:val="004C55CD"/>
    <w:rsid w:val="004D2E6F"/>
    <w:rsid w:val="004D5702"/>
    <w:rsid w:val="004D76DF"/>
    <w:rsid w:val="004E0DD8"/>
    <w:rsid w:val="004E5BE4"/>
    <w:rsid w:val="004E74AA"/>
    <w:rsid w:val="004F0D99"/>
    <w:rsid w:val="004F12CC"/>
    <w:rsid w:val="004F13C0"/>
    <w:rsid w:val="004F484A"/>
    <w:rsid w:val="004F4C84"/>
    <w:rsid w:val="004F4F54"/>
    <w:rsid w:val="004F70BD"/>
    <w:rsid w:val="0050012D"/>
    <w:rsid w:val="0050591F"/>
    <w:rsid w:val="00505F0D"/>
    <w:rsid w:val="005067D5"/>
    <w:rsid w:val="00507CF3"/>
    <w:rsid w:val="00507DE2"/>
    <w:rsid w:val="0051049D"/>
    <w:rsid w:val="00511810"/>
    <w:rsid w:val="005129F4"/>
    <w:rsid w:val="00512AB0"/>
    <w:rsid w:val="00514271"/>
    <w:rsid w:val="00516A79"/>
    <w:rsid w:val="0051767C"/>
    <w:rsid w:val="00520B29"/>
    <w:rsid w:val="00524B64"/>
    <w:rsid w:val="00534BE4"/>
    <w:rsid w:val="00536531"/>
    <w:rsid w:val="0053748A"/>
    <w:rsid w:val="00541C9D"/>
    <w:rsid w:val="00545ED4"/>
    <w:rsid w:val="00547AE4"/>
    <w:rsid w:val="0055091C"/>
    <w:rsid w:val="00554163"/>
    <w:rsid w:val="00556735"/>
    <w:rsid w:val="0055677C"/>
    <w:rsid w:val="0056269D"/>
    <w:rsid w:val="00573057"/>
    <w:rsid w:val="00573784"/>
    <w:rsid w:val="00574308"/>
    <w:rsid w:val="00575451"/>
    <w:rsid w:val="00576133"/>
    <w:rsid w:val="00577158"/>
    <w:rsid w:val="005771A1"/>
    <w:rsid w:val="00580024"/>
    <w:rsid w:val="00593089"/>
    <w:rsid w:val="00593D46"/>
    <w:rsid w:val="005969B0"/>
    <w:rsid w:val="00597D64"/>
    <w:rsid w:val="005A01CF"/>
    <w:rsid w:val="005A098B"/>
    <w:rsid w:val="005A2311"/>
    <w:rsid w:val="005A577D"/>
    <w:rsid w:val="005B03E0"/>
    <w:rsid w:val="005B0D91"/>
    <w:rsid w:val="005B70E1"/>
    <w:rsid w:val="005C02D3"/>
    <w:rsid w:val="005C1E52"/>
    <w:rsid w:val="005C4313"/>
    <w:rsid w:val="005C607D"/>
    <w:rsid w:val="005D2C79"/>
    <w:rsid w:val="005D57FF"/>
    <w:rsid w:val="005D6AE7"/>
    <w:rsid w:val="005D7184"/>
    <w:rsid w:val="005E0431"/>
    <w:rsid w:val="005E5436"/>
    <w:rsid w:val="005E647E"/>
    <w:rsid w:val="005E7444"/>
    <w:rsid w:val="005F04B6"/>
    <w:rsid w:val="005F1127"/>
    <w:rsid w:val="005F196C"/>
    <w:rsid w:val="005F1A6C"/>
    <w:rsid w:val="00600AE3"/>
    <w:rsid w:val="00601CFE"/>
    <w:rsid w:val="006031CD"/>
    <w:rsid w:val="00603BB1"/>
    <w:rsid w:val="00603F2F"/>
    <w:rsid w:val="00606814"/>
    <w:rsid w:val="00607A43"/>
    <w:rsid w:val="0061143F"/>
    <w:rsid w:val="006131B6"/>
    <w:rsid w:val="0061323E"/>
    <w:rsid w:val="0061360A"/>
    <w:rsid w:val="0061471E"/>
    <w:rsid w:val="0061557B"/>
    <w:rsid w:val="00626651"/>
    <w:rsid w:val="00626EA1"/>
    <w:rsid w:val="00627D42"/>
    <w:rsid w:val="00631717"/>
    <w:rsid w:val="00631754"/>
    <w:rsid w:val="006325A5"/>
    <w:rsid w:val="00634D1D"/>
    <w:rsid w:val="00636872"/>
    <w:rsid w:val="0063710D"/>
    <w:rsid w:val="0064239E"/>
    <w:rsid w:val="00642B79"/>
    <w:rsid w:val="0064390B"/>
    <w:rsid w:val="00644BE1"/>
    <w:rsid w:val="00645AE1"/>
    <w:rsid w:val="00647E79"/>
    <w:rsid w:val="006508E9"/>
    <w:rsid w:val="00652414"/>
    <w:rsid w:val="006534B3"/>
    <w:rsid w:val="00660913"/>
    <w:rsid w:val="00664E7D"/>
    <w:rsid w:val="00665F58"/>
    <w:rsid w:val="006662F3"/>
    <w:rsid w:val="00666FF2"/>
    <w:rsid w:val="006670B2"/>
    <w:rsid w:val="00672852"/>
    <w:rsid w:val="00672952"/>
    <w:rsid w:val="00672C36"/>
    <w:rsid w:val="00673CDD"/>
    <w:rsid w:val="00675D88"/>
    <w:rsid w:val="006837DF"/>
    <w:rsid w:val="006930BA"/>
    <w:rsid w:val="0069402E"/>
    <w:rsid w:val="00695D21"/>
    <w:rsid w:val="00695DC2"/>
    <w:rsid w:val="006978F9"/>
    <w:rsid w:val="006A325E"/>
    <w:rsid w:val="006A5384"/>
    <w:rsid w:val="006A62EC"/>
    <w:rsid w:val="006B16F0"/>
    <w:rsid w:val="006B3980"/>
    <w:rsid w:val="006B3CC7"/>
    <w:rsid w:val="006C132A"/>
    <w:rsid w:val="006C3211"/>
    <w:rsid w:val="006C4C1F"/>
    <w:rsid w:val="006D7B98"/>
    <w:rsid w:val="006D7EE5"/>
    <w:rsid w:val="006E072D"/>
    <w:rsid w:val="006E267B"/>
    <w:rsid w:val="006E6189"/>
    <w:rsid w:val="006F0007"/>
    <w:rsid w:val="006F057E"/>
    <w:rsid w:val="006F1767"/>
    <w:rsid w:val="006F17A5"/>
    <w:rsid w:val="006F2726"/>
    <w:rsid w:val="006F6471"/>
    <w:rsid w:val="006F6BDF"/>
    <w:rsid w:val="007002A3"/>
    <w:rsid w:val="007016D6"/>
    <w:rsid w:val="00701A8F"/>
    <w:rsid w:val="00702C87"/>
    <w:rsid w:val="00707361"/>
    <w:rsid w:val="00707916"/>
    <w:rsid w:val="00713555"/>
    <w:rsid w:val="0071660C"/>
    <w:rsid w:val="00716E1C"/>
    <w:rsid w:val="00717105"/>
    <w:rsid w:val="00717F8A"/>
    <w:rsid w:val="00721202"/>
    <w:rsid w:val="00724DF6"/>
    <w:rsid w:val="00726A99"/>
    <w:rsid w:val="007270E2"/>
    <w:rsid w:val="007308A2"/>
    <w:rsid w:val="007339D4"/>
    <w:rsid w:val="00734DAC"/>
    <w:rsid w:val="0073550B"/>
    <w:rsid w:val="00747B65"/>
    <w:rsid w:val="00751405"/>
    <w:rsid w:val="00752270"/>
    <w:rsid w:val="007526A9"/>
    <w:rsid w:val="00754BB3"/>
    <w:rsid w:val="00754F58"/>
    <w:rsid w:val="00756E3C"/>
    <w:rsid w:val="00760A94"/>
    <w:rsid w:val="00763253"/>
    <w:rsid w:val="0076406A"/>
    <w:rsid w:val="00770735"/>
    <w:rsid w:val="00771ADD"/>
    <w:rsid w:val="00772D4C"/>
    <w:rsid w:val="00775F80"/>
    <w:rsid w:val="00776D70"/>
    <w:rsid w:val="00780C25"/>
    <w:rsid w:val="00780E41"/>
    <w:rsid w:val="007865C2"/>
    <w:rsid w:val="00787CA2"/>
    <w:rsid w:val="00794B11"/>
    <w:rsid w:val="00795E9E"/>
    <w:rsid w:val="00795ED5"/>
    <w:rsid w:val="007A2DE7"/>
    <w:rsid w:val="007A3E69"/>
    <w:rsid w:val="007A4761"/>
    <w:rsid w:val="007A4A63"/>
    <w:rsid w:val="007A4D27"/>
    <w:rsid w:val="007A5098"/>
    <w:rsid w:val="007A5DBB"/>
    <w:rsid w:val="007B0636"/>
    <w:rsid w:val="007B280B"/>
    <w:rsid w:val="007B4834"/>
    <w:rsid w:val="007B49E5"/>
    <w:rsid w:val="007B7053"/>
    <w:rsid w:val="007B7ACA"/>
    <w:rsid w:val="007C02F6"/>
    <w:rsid w:val="007C0EE6"/>
    <w:rsid w:val="007C4C85"/>
    <w:rsid w:val="007E157C"/>
    <w:rsid w:val="007E346E"/>
    <w:rsid w:val="007F048C"/>
    <w:rsid w:val="007F1495"/>
    <w:rsid w:val="007F2512"/>
    <w:rsid w:val="007F41C0"/>
    <w:rsid w:val="007F5DEB"/>
    <w:rsid w:val="007F68CA"/>
    <w:rsid w:val="007F6E96"/>
    <w:rsid w:val="00801975"/>
    <w:rsid w:val="008023E1"/>
    <w:rsid w:val="00802A50"/>
    <w:rsid w:val="00803495"/>
    <w:rsid w:val="008047D7"/>
    <w:rsid w:val="00812189"/>
    <w:rsid w:val="00814D79"/>
    <w:rsid w:val="00817975"/>
    <w:rsid w:val="00823021"/>
    <w:rsid w:val="0082420A"/>
    <w:rsid w:val="00824803"/>
    <w:rsid w:val="00825937"/>
    <w:rsid w:val="00825E94"/>
    <w:rsid w:val="00826DF4"/>
    <w:rsid w:val="008306EA"/>
    <w:rsid w:val="00830F03"/>
    <w:rsid w:val="00845B74"/>
    <w:rsid w:val="008513DC"/>
    <w:rsid w:val="00851501"/>
    <w:rsid w:val="00851DFB"/>
    <w:rsid w:val="00853D8E"/>
    <w:rsid w:val="00855D65"/>
    <w:rsid w:val="008568AE"/>
    <w:rsid w:val="00861984"/>
    <w:rsid w:val="00861D0B"/>
    <w:rsid w:val="008657AF"/>
    <w:rsid w:val="00874AF2"/>
    <w:rsid w:val="008754AF"/>
    <w:rsid w:val="00876D64"/>
    <w:rsid w:val="00880D05"/>
    <w:rsid w:val="00880DA3"/>
    <w:rsid w:val="00881AC7"/>
    <w:rsid w:val="00882799"/>
    <w:rsid w:val="008828FF"/>
    <w:rsid w:val="00882E2C"/>
    <w:rsid w:val="00884DDB"/>
    <w:rsid w:val="008855E0"/>
    <w:rsid w:val="008900DE"/>
    <w:rsid w:val="00893F85"/>
    <w:rsid w:val="00895664"/>
    <w:rsid w:val="00897EE8"/>
    <w:rsid w:val="008A1EBE"/>
    <w:rsid w:val="008A45B0"/>
    <w:rsid w:val="008A505E"/>
    <w:rsid w:val="008B44FC"/>
    <w:rsid w:val="008B46E8"/>
    <w:rsid w:val="008B5742"/>
    <w:rsid w:val="008B59B9"/>
    <w:rsid w:val="008B77C2"/>
    <w:rsid w:val="008C4916"/>
    <w:rsid w:val="008C5273"/>
    <w:rsid w:val="008C54BE"/>
    <w:rsid w:val="008D08DF"/>
    <w:rsid w:val="008D0DFE"/>
    <w:rsid w:val="008D11CF"/>
    <w:rsid w:val="008E08CF"/>
    <w:rsid w:val="008E3F06"/>
    <w:rsid w:val="008E68CE"/>
    <w:rsid w:val="008E7054"/>
    <w:rsid w:val="008E76AA"/>
    <w:rsid w:val="008F1B29"/>
    <w:rsid w:val="008F3AEF"/>
    <w:rsid w:val="008F4BE1"/>
    <w:rsid w:val="008F4F2E"/>
    <w:rsid w:val="008F6D0A"/>
    <w:rsid w:val="008F72DA"/>
    <w:rsid w:val="00901EFD"/>
    <w:rsid w:val="009024C4"/>
    <w:rsid w:val="00903420"/>
    <w:rsid w:val="00903B7A"/>
    <w:rsid w:val="00903E8A"/>
    <w:rsid w:val="00910C32"/>
    <w:rsid w:val="00910CED"/>
    <w:rsid w:val="00911A90"/>
    <w:rsid w:val="009136C8"/>
    <w:rsid w:val="00916582"/>
    <w:rsid w:val="0091674A"/>
    <w:rsid w:val="00920245"/>
    <w:rsid w:val="0092058C"/>
    <w:rsid w:val="00921F81"/>
    <w:rsid w:val="00925727"/>
    <w:rsid w:val="00927F47"/>
    <w:rsid w:val="00932040"/>
    <w:rsid w:val="00932C7B"/>
    <w:rsid w:val="00933586"/>
    <w:rsid w:val="009352C6"/>
    <w:rsid w:val="0093575A"/>
    <w:rsid w:val="00936EBD"/>
    <w:rsid w:val="00940539"/>
    <w:rsid w:val="00940AB0"/>
    <w:rsid w:val="00940FD2"/>
    <w:rsid w:val="00942BAA"/>
    <w:rsid w:val="009442B0"/>
    <w:rsid w:val="0094522E"/>
    <w:rsid w:val="00945A83"/>
    <w:rsid w:val="00951D1B"/>
    <w:rsid w:val="0095432B"/>
    <w:rsid w:val="0096119F"/>
    <w:rsid w:val="00963006"/>
    <w:rsid w:val="0096562B"/>
    <w:rsid w:val="00966D2E"/>
    <w:rsid w:val="00967B62"/>
    <w:rsid w:val="00967F65"/>
    <w:rsid w:val="00970043"/>
    <w:rsid w:val="00971143"/>
    <w:rsid w:val="00972192"/>
    <w:rsid w:val="00974168"/>
    <w:rsid w:val="009745AC"/>
    <w:rsid w:val="00981367"/>
    <w:rsid w:val="0098188B"/>
    <w:rsid w:val="0099081C"/>
    <w:rsid w:val="00990FB7"/>
    <w:rsid w:val="00991808"/>
    <w:rsid w:val="0099210A"/>
    <w:rsid w:val="009928B3"/>
    <w:rsid w:val="00995D2B"/>
    <w:rsid w:val="00995DCA"/>
    <w:rsid w:val="009A071E"/>
    <w:rsid w:val="009B189D"/>
    <w:rsid w:val="009B44A5"/>
    <w:rsid w:val="009B4612"/>
    <w:rsid w:val="009B5DA5"/>
    <w:rsid w:val="009B6ADE"/>
    <w:rsid w:val="009C5669"/>
    <w:rsid w:val="009C5A2F"/>
    <w:rsid w:val="009C70B4"/>
    <w:rsid w:val="009C7345"/>
    <w:rsid w:val="009D0890"/>
    <w:rsid w:val="009D16F0"/>
    <w:rsid w:val="009D473C"/>
    <w:rsid w:val="009E0804"/>
    <w:rsid w:val="009E0A75"/>
    <w:rsid w:val="009E26C5"/>
    <w:rsid w:val="009E3850"/>
    <w:rsid w:val="009E3D23"/>
    <w:rsid w:val="009E6252"/>
    <w:rsid w:val="009E7979"/>
    <w:rsid w:val="009F0202"/>
    <w:rsid w:val="009F3060"/>
    <w:rsid w:val="009F330B"/>
    <w:rsid w:val="009F3682"/>
    <w:rsid w:val="009F39F0"/>
    <w:rsid w:val="009F3A15"/>
    <w:rsid w:val="009F3DD5"/>
    <w:rsid w:val="009F5002"/>
    <w:rsid w:val="00A007BB"/>
    <w:rsid w:val="00A03F2E"/>
    <w:rsid w:val="00A05CED"/>
    <w:rsid w:val="00A163FF"/>
    <w:rsid w:val="00A17BC9"/>
    <w:rsid w:val="00A219E9"/>
    <w:rsid w:val="00A22200"/>
    <w:rsid w:val="00A22B37"/>
    <w:rsid w:val="00A253D3"/>
    <w:rsid w:val="00A25687"/>
    <w:rsid w:val="00A31927"/>
    <w:rsid w:val="00A329FC"/>
    <w:rsid w:val="00A32E6B"/>
    <w:rsid w:val="00A334AD"/>
    <w:rsid w:val="00A36166"/>
    <w:rsid w:val="00A3791C"/>
    <w:rsid w:val="00A414E1"/>
    <w:rsid w:val="00A43D7E"/>
    <w:rsid w:val="00A4432F"/>
    <w:rsid w:val="00A50280"/>
    <w:rsid w:val="00A53AF3"/>
    <w:rsid w:val="00A54CAA"/>
    <w:rsid w:val="00A564F3"/>
    <w:rsid w:val="00A56838"/>
    <w:rsid w:val="00A570C3"/>
    <w:rsid w:val="00A570C8"/>
    <w:rsid w:val="00A61776"/>
    <w:rsid w:val="00A62371"/>
    <w:rsid w:val="00A63B3A"/>
    <w:rsid w:val="00A6616B"/>
    <w:rsid w:val="00A67A81"/>
    <w:rsid w:val="00A67BE1"/>
    <w:rsid w:val="00A7009D"/>
    <w:rsid w:val="00A74E89"/>
    <w:rsid w:val="00A757F3"/>
    <w:rsid w:val="00A77C33"/>
    <w:rsid w:val="00A803C2"/>
    <w:rsid w:val="00A806E7"/>
    <w:rsid w:val="00A80ACB"/>
    <w:rsid w:val="00A819FF"/>
    <w:rsid w:val="00A823C4"/>
    <w:rsid w:val="00A82872"/>
    <w:rsid w:val="00A82E5A"/>
    <w:rsid w:val="00A82EAD"/>
    <w:rsid w:val="00A86DFA"/>
    <w:rsid w:val="00A9334A"/>
    <w:rsid w:val="00A93862"/>
    <w:rsid w:val="00A95183"/>
    <w:rsid w:val="00AA1CC4"/>
    <w:rsid w:val="00AA1D06"/>
    <w:rsid w:val="00AA4B39"/>
    <w:rsid w:val="00AB0967"/>
    <w:rsid w:val="00AB21FC"/>
    <w:rsid w:val="00AB4CE0"/>
    <w:rsid w:val="00AB4CE2"/>
    <w:rsid w:val="00AC1155"/>
    <w:rsid w:val="00AC320A"/>
    <w:rsid w:val="00AC46D1"/>
    <w:rsid w:val="00AC4B50"/>
    <w:rsid w:val="00AD1110"/>
    <w:rsid w:val="00AD264B"/>
    <w:rsid w:val="00AD3B91"/>
    <w:rsid w:val="00AD4E76"/>
    <w:rsid w:val="00AD6D1C"/>
    <w:rsid w:val="00AD705A"/>
    <w:rsid w:val="00AE2A9D"/>
    <w:rsid w:val="00AF0BF7"/>
    <w:rsid w:val="00AF1EC3"/>
    <w:rsid w:val="00AF1F65"/>
    <w:rsid w:val="00AF3207"/>
    <w:rsid w:val="00AF619F"/>
    <w:rsid w:val="00AF78CD"/>
    <w:rsid w:val="00B014AC"/>
    <w:rsid w:val="00B0156C"/>
    <w:rsid w:val="00B0350B"/>
    <w:rsid w:val="00B045A0"/>
    <w:rsid w:val="00B06123"/>
    <w:rsid w:val="00B15B73"/>
    <w:rsid w:val="00B16C19"/>
    <w:rsid w:val="00B17A53"/>
    <w:rsid w:val="00B231A5"/>
    <w:rsid w:val="00B23580"/>
    <w:rsid w:val="00B25705"/>
    <w:rsid w:val="00B25C65"/>
    <w:rsid w:val="00B25D06"/>
    <w:rsid w:val="00B25EB5"/>
    <w:rsid w:val="00B27B08"/>
    <w:rsid w:val="00B33C9B"/>
    <w:rsid w:val="00B34442"/>
    <w:rsid w:val="00B3536F"/>
    <w:rsid w:val="00B377CD"/>
    <w:rsid w:val="00B41EF6"/>
    <w:rsid w:val="00B4226F"/>
    <w:rsid w:val="00B423DB"/>
    <w:rsid w:val="00B43D38"/>
    <w:rsid w:val="00B44E1B"/>
    <w:rsid w:val="00B45B05"/>
    <w:rsid w:val="00B45B97"/>
    <w:rsid w:val="00B47161"/>
    <w:rsid w:val="00B50535"/>
    <w:rsid w:val="00B52697"/>
    <w:rsid w:val="00B53B39"/>
    <w:rsid w:val="00B551C6"/>
    <w:rsid w:val="00B63EB1"/>
    <w:rsid w:val="00B67E9A"/>
    <w:rsid w:val="00B70AFF"/>
    <w:rsid w:val="00B714F2"/>
    <w:rsid w:val="00B7180A"/>
    <w:rsid w:val="00B71B1D"/>
    <w:rsid w:val="00B73584"/>
    <w:rsid w:val="00B75138"/>
    <w:rsid w:val="00B759DA"/>
    <w:rsid w:val="00B77578"/>
    <w:rsid w:val="00B80421"/>
    <w:rsid w:val="00B816FD"/>
    <w:rsid w:val="00B8219C"/>
    <w:rsid w:val="00B83046"/>
    <w:rsid w:val="00B837D0"/>
    <w:rsid w:val="00B856AC"/>
    <w:rsid w:val="00B908DE"/>
    <w:rsid w:val="00B90A69"/>
    <w:rsid w:val="00B923D7"/>
    <w:rsid w:val="00B9478B"/>
    <w:rsid w:val="00B95180"/>
    <w:rsid w:val="00B96674"/>
    <w:rsid w:val="00B9770C"/>
    <w:rsid w:val="00B97D2E"/>
    <w:rsid w:val="00BA16A7"/>
    <w:rsid w:val="00BA2989"/>
    <w:rsid w:val="00BA4F3C"/>
    <w:rsid w:val="00BA677C"/>
    <w:rsid w:val="00BB009B"/>
    <w:rsid w:val="00BB0F3C"/>
    <w:rsid w:val="00BB40AE"/>
    <w:rsid w:val="00BB53AA"/>
    <w:rsid w:val="00BB6381"/>
    <w:rsid w:val="00BB676F"/>
    <w:rsid w:val="00BC0564"/>
    <w:rsid w:val="00BC0AF8"/>
    <w:rsid w:val="00BC0DE6"/>
    <w:rsid w:val="00BC2365"/>
    <w:rsid w:val="00BC4628"/>
    <w:rsid w:val="00BC51FD"/>
    <w:rsid w:val="00BC6DBE"/>
    <w:rsid w:val="00BD2F8E"/>
    <w:rsid w:val="00BD30CD"/>
    <w:rsid w:val="00BD57D1"/>
    <w:rsid w:val="00BD7620"/>
    <w:rsid w:val="00BE09CD"/>
    <w:rsid w:val="00BE0F6E"/>
    <w:rsid w:val="00BE24A2"/>
    <w:rsid w:val="00BE33DF"/>
    <w:rsid w:val="00BE6E4B"/>
    <w:rsid w:val="00BF18E8"/>
    <w:rsid w:val="00BF50DD"/>
    <w:rsid w:val="00BF687E"/>
    <w:rsid w:val="00C02BCA"/>
    <w:rsid w:val="00C02C88"/>
    <w:rsid w:val="00C06CB6"/>
    <w:rsid w:val="00C11755"/>
    <w:rsid w:val="00C15FC7"/>
    <w:rsid w:val="00C21C68"/>
    <w:rsid w:val="00C228D8"/>
    <w:rsid w:val="00C237A6"/>
    <w:rsid w:val="00C23F2D"/>
    <w:rsid w:val="00C30765"/>
    <w:rsid w:val="00C33C0D"/>
    <w:rsid w:val="00C34766"/>
    <w:rsid w:val="00C3680B"/>
    <w:rsid w:val="00C36F63"/>
    <w:rsid w:val="00C44A2B"/>
    <w:rsid w:val="00C50911"/>
    <w:rsid w:val="00C512F1"/>
    <w:rsid w:val="00C536E8"/>
    <w:rsid w:val="00C6074F"/>
    <w:rsid w:val="00C733E7"/>
    <w:rsid w:val="00C73701"/>
    <w:rsid w:val="00C746A7"/>
    <w:rsid w:val="00C749DB"/>
    <w:rsid w:val="00C74C97"/>
    <w:rsid w:val="00C74E5F"/>
    <w:rsid w:val="00C77CFE"/>
    <w:rsid w:val="00C82080"/>
    <w:rsid w:val="00C84FC1"/>
    <w:rsid w:val="00C860D1"/>
    <w:rsid w:val="00C91969"/>
    <w:rsid w:val="00C936E6"/>
    <w:rsid w:val="00C94A86"/>
    <w:rsid w:val="00C9711D"/>
    <w:rsid w:val="00CA3A9D"/>
    <w:rsid w:val="00CA452E"/>
    <w:rsid w:val="00CA592A"/>
    <w:rsid w:val="00CA5F34"/>
    <w:rsid w:val="00CA7992"/>
    <w:rsid w:val="00CB020A"/>
    <w:rsid w:val="00CB0A3E"/>
    <w:rsid w:val="00CB10BA"/>
    <w:rsid w:val="00CB2109"/>
    <w:rsid w:val="00CB77C1"/>
    <w:rsid w:val="00CC0B46"/>
    <w:rsid w:val="00CC2E63"/>
    <w:rsid w:val="00CC2F30"/>
    <w:rsid w:val="00CC5630"/>
    <w:rsid w:val="00CC56EC"/>
    <w:rsid w:val="00CC59CC"/>
    <w:rsid w:val="00CC5A54"/>
    <w:rsid w:val="00CC6646"/>
    <w:rsid w:val="00CC68AD"/>
    <w:rsid w:val="00CC7591"/>
    <w:rsid w:val="00CC7865"/>
    <w:rsid w:val="00CC7950"/>
    <w:rsid w:val="00CD04DF"/>
    <w:rsid w:val="00CD1E37"/>
    <w:rsid w:val="00CD51A7"/>
    <w:rsid w:val="00CD6971"/>
    <w:rsid w:val="00CD6CA2"/>
    <w:rsid w:val="00CE0C70"/>
    <w:rsid w:val="00CE3E60"/>
    <w:rsid w:val="00CE4B03"/>
    <w:rsid w:val="00CE74B8"/>
    <w:rsid w:val="00CE7970"/>
    <w:rsid w:val="00CF437C"/>
    <w:rsid w:val="00CF6971"/>
    <w:rsid w:val="00CF7072"/>
    <w:rsid w:val="00CF761A"/>
    <w:rsid w:val="00D00E12"/>
    <w:rsid w:val="00D07441"/>
    <w:rsid w:val="00D11513"/>
    <w:rsid w:val="00D124AA"/>
    <w:rsid w:val="00D15174"/>
    <w:rsid w:val="00D254CF"/>
    <w:rsid w:val="00D269BC"/>
    <w:rsid w:val="00D3025A"/>
    <w:rsid w:val="00D3249F"/>
    <w:rsid w:val="00D34996"/>
    <w:rsid w:val="00D35538"/>
    <w:rsid w:val="00D36F88"/>
    <w:rsid w:val="00D43271"/>
    <w:rsid w:val="00D4726E"/>
    <w:rsid w:val="00D50FF9"/>
    <w:rsid w:val="00D51520"/>
    <w:rsid w:val="00D515EC"/>
    <w:rsid w:val="00D5352C"/>
    <w:rsid w:val="00D5398B"/>
    <w:rsid w:val="00D55AAC"/>
    <w:rsid w:val="00D5704F"/>
    <w:rsid w:val="00D65A5A"/>
    <w:rsid w:val="00D66256"/>
    <w:rsid w:val="00D675AD"/>
    <w:rsid w:val="00D71080"/>
    <w:rsid w:val="00D726D1"/>
    <w:rsid w:val="00D73F8D"/>
    <w:rsid w:val="00D82A48"/>
    <w:rsid w:val="00D83BCA"/>
    <w:rsid w:val="00D852B6"/>
    <w:rsid w:val="00D861AE"/>
    <w:rsid w:val="00D95AA8"/>
    <w:rsid w:val="00D95E66"/>
    <w:rsid w:val="00DA0231"/>
    <w:rsid w:val="00DA0574"/>
    <w:rsid w:val="00DA09A9"/>
    <w:rsid w:val="00DA273B"/>
    <w:rsid w:val="00DA3316"/>
    <w:rsid w:val="00DB2112"/>
    <w:rsid w:val="00DB244E"/>
    <w:rsid w:val="00DB38B1"/>
    <w:rsid w:val="00DC0399"/>
    <w:rsid w:val="00DC23D7"/>
    <w:rsid w:val="00DC2FD3"/>
    <w:rsid w:val="00DC458B"/>
    <w:rsid w:val="00DC4DE0"/>
    <w:rsid w:val="00DC4FE9"/>
    <w:rsid w:val="00DC645A"/>
    <w:rsid w:val="00DC7DFB"/>
    <w:rsid w:val="00DD0D32"/>
    <w:rsid w:val="00DD153A"/>
    <w:rsid w:val="00DD4334"/>
    <w:rsid w:val="00DD5427"/>
    <w:rsid w:val="00DD716F"/>
    <w:rsid w:val="00DD7CCB"/>
    <w:rsid w:val="00DE4271"/>
    <w:rsid w:val="00DE4685"/>
    <w:rsid w:val="00DE5A80"/>
    <w:rsid w:val="00DE5EFD"/>
    <w:rsid w:val="00DF1226"/>
    <w:rsid w:val="00DF2992"/>
    <w:rsid w:val="00DF4185"/>
    <w:rsid w:val="00DF5343"/>
    <w:rsid w:val="00DF5AD2"/>
    <w:rsid w:val="00E019C5"/>
    <w:rsid w:val="00E024EF"/>
    <w:rsid w:val="00E04712"/>
    <w:rsid w:val="00E12812"/>
    <w:rsid w:val="00E13378"/>
    <w:rsid w:val="00E1462F"/>
    <w:rsid w:val="00E208DA"/>
    <w:rsid w:val="00E22130"/>
    <w:rsid w:val="00E22E98"/>
    <w:rsid w:val="00E2447B"/>
    <w:rsid w:val="00E25E04"/>
    <w:rsid w:val="00E2650B"/>
    <w:rsid w:val="00E329C7"/>
    <w:rsid w:val="00E33B23"/>
    <w:rsid w:val="00E35BDD"/>
    <w:rsid w:val="00E3636E"/>
    <w:rsid w:val="00E43778"/>
    <w:rsid w:val="00E43D2D"/>
    <w:rsid w:val="00E44192"/>
    <w:rsid w:val="00E44456"/>
    <w:rsid w:val="00E47B7D"/>
    <w:rsid w:val="00E50B34"/>
    <w:rsid w:val="00E553D2"/>
    <w:rsid w:val="00E56359"/>
    <w:rsid w:val="00E63CC0"/>
    <w:rsid w:val="00E646AE"/>
    <w:rsid w:val="00E66EB8"/>
    <w:rsid w:val="00E73381"/>
    <w:rsid w:val="00E73DB3"/>
    <w:rsid w:val="00E77BE9"/>
    <w:rsid w:val="00E81387"/>
    <w:rsid w:val="00E815E1"/>
    <w:rsid w:val="00E81AF5"/>
    <w:rsid w:val="00E82A3F"/>
    <w:rsid w:val="00E833D8"/>
    <w:rsid w:val="00E84943"/>
    <w:rsid w:val="00E85A3E"/>
    <w:rsid w:val="00E87750"/>
    <w:rsid w:val="00E87CA4"/>
    <w:rsid w:val="00E91171"/>
    <w:rsid w:val="00E91801"/>
    <w:rsid w:val="00E91DA9"/>
    <w:rsid w:val="00E9228F"/>
    <w:rsid w:val="00E92721"/>
    <w:rsid w:val="00E93844"/>
    <w:rsid w:val="00E94924"/>
    <w:rsid w:val="00E94C9E"/>
    <w:rsid w:val="00E96558"/>
    <w:rsid w:val="00E97661"/>
    <w:rsid w:val="00EA1A2B"/>
    <w:rsid w:val="00EA577D"/>
    <w:rsid w:val="00EB2370"/>
    <w:rsid w:val="00EB3B27"/>
    <w:rsid w:val="00EB40BF"/>
    <w:rsid w:val="00EB53E7"/>
    <w:rsid w:val="00EC1FB5"/>
    <w:rsid w:val="00EC3156"/>
    <w:rsid w:val="00ED051A"/>
    <w:rsid w:val="00ED089B"/>
    <w:rsid w:val="00ED1196"/>
    <w:rsid w:val="00ED5363"/>
    <w:rsid w:val="00ED6873"/>
    <w:rsid w:val="00EE0B59"/>
    <w:rsid w:val="00EE30F4"/>
    <w:rsid w:val="00EE6705"/>
    <w:rsid w:val="00EE721B"/>
    <w:rsid w:val="00EF32D5"/>
    <w:rsid w:val="00EF4CF6"/>
    <w:rsid w:val="00EF57C6"/>
    <w:rsid w:val="00EF5E2C"/>
    <w:rsid w:val="00EF608F"/>
    <w:rsid w:val="00F013CD"/>
    <w:rsid w:val="00F01792"/>
    <w:rsid w:val="00F020C8"/>
    <w:rsid w:val="00F03D56"/>
    <w:rsid w:val="00F03FF7"/>
    <w:rsid w:val="00F05F26"/>
    <w:rsid w:val="00F06347"/>
    <w:rsid w:val="00F07489"/>
    <w:rsid w:val="00F07FF3"/>
    <w:rsid w:val="00F122FE"/>
    <w:rsid w:val="00F16E24"/>
    <w:rsid w:val="00F2260C"/>
    <w:rsid w:val="00F24A3F"/>
    <w:rsid w:val="00F255F5"/>
    <w:rsid w:val="00F31364"/>
    <w:rsid w:val="00F352F2"/>
    <w:rsid w:val="00F356A0"/>
    <w:rsid w:val="00F40A05"/>
    <w:rsid w:val="00F41CE0"/>
    <w:rsid w:val="00F47EFA"/>
    <w:rsid w:val="00F51443"/>
    <w:rsid w:val="00F53B49"/>
    <w:rsid w:val="00F6010B"/>
    <w:rsid w:val="00F605DA"/>
    <w:rsid w:val="00F6409C"/>
    <w:rsid w:val="00F6576F"/>
    <w:rsid w:val="00F6586B"/>
    <w:rsid w:val="00F6762A"/>
    <w:rsid w:val="00F6788D"/>
    <w:rsid w:val="00F70635"/>
    <w:rsid w:val="00F70F6D"/>
    <w:rsid w:val="00F732F4"/>
    <w:rsid w:val="00F7459A"/>
    <w:rsid w:val="00F74F1E"/>
    <w:rsid w:val="00F754AD"/>
    <w:rsid w:val="00F824D2"/>
    <w:rsid w:val="00F85FF6"/>
    <w:rsid w:val="00F8632F"/>
    <w:rsid w:val="00F912D1"/>
    <w:rsid w:val="00F94778"/>
    <w:rsid w:val="00F9586F"/>
    <w:rsid w:val="00F95E93"/>
    <w:rsid w:val="00FA3186"/>
    <w:rsid w:val="00FA6055"/>
    <w:rsid w:val="00FB2C61"/>
    <w:rsid w:val="00FB3419"/>
    <w:rsid w:val="00FB5EBE"/>
    <w:rsid w:val="00FC38CB"/>
    <w:rsid w:val="00FC7574"/>
    <w:rsid w:val="00FD26BD"/>
    <w:rsid w:val="00FD35B0"/>
    <w:rsid w:val="00FD4420"/>
    <w:rsid w:val="00FD4C82"/>
    <w:rsid w:val="00FD606E"/>
    <w:rsid w:val="00FD60D0"/>
    <w:rsid w:val="00FE09D8"/>
    <w:rsid w:val="00FE1B86"/>
    <w:rsid w:val="00FE3096"/>
    <w:rsid w:val="00FE42A8"/>
    <w:rsid w:val="00FE44AE"/>
    <w:rsid w:val="00FE4E2C"/>
    <w:rsid w:val="00FE7592"/>
    <w:rsid w:val="00FF14E6"/>
    <w:rsid w:val="00FF16DB"/>
    <w:rsid w:val="00FF5D9B"/>
    <w:rsid w:val="00FF7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2A7"/>
    <w:rPr>
      <w:rFonts w:ascii="Times New Roman" w:eastAsia="宋体" w:hAnsi="Times New Roman" w:cs="Times New Roman"/>
      <w:sz w:val="18"/>
      <w:szCs w:val="18"/>
    </w:rPr>
  </w:style>
  <w:style w:type="paragraph" w:styleId="a4">
    <w:name w:val="footer"/>
    <w:basedOn w:val="a"/>
    <w:link w:val="Char0"/>
    <w:uiPriority w:val="99"/>
    <w:unhideWhenUsed/>
    <w:rsid w:val="003B02A7"/>
    <w:pPr>
      <w:tabs>
        <w:tab w:val="center" w:pos="4153"/>
        <w:tab w:val="right" w:pos="8306"/>
      </w:tabs>
      <w:snapToGrid w:val="0"/>
      <w:jc w:val="left"/>
    </w:pPr>
    <w:rPr>
      <w:sz w:val="18"/>
      <w:szCs w:val="18"/>
    </w:rPr>
  </w:style>
  <w:style w:type="character" w:customStyle="1" w:styleId="Char0">
    <w:name w:val="页脚 Char"/>
    <w:basedOn w:val="a0"/>
    <w:link w:val="a4"/>
    <w:uiPriority w:val="99"/>
    <w:rsid w:val="003B02A7"/>
    <w:rPr>
      <w:rFonts w:ascii="Times New Roman" w:eastAsia="宋体" w:hAnsi="Times New Roman" w:cs="Times New Roman"/>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rsid w:val="00724DF6"/>
    <w:pPr>
      <w:widowControl/>
      <w:spacing w:after="160" w:line="240" w:lineRule="exact"/>
      <w:jc w:val="left"/>
    </w:pPr>
    <w:rPr>
      <w:rFonts w:ascii="Arial" w:eastAsia="Times New Roman" w:hAnsi="Arial" w:cs="Verdana"/>
      <w:b/>
      <w:kern w:val="0"/>
      <w:sz w:val="24"/>
      <w:lang w:eastAsia="en-US"/>
    </w:rPr>
  </w:style>
  <w:style w:type="paragraph" w:styleId="a5">
    <w:name w:val="List Paragraph"/>
    <w:basedOn w:val="a"/>
    <w:uiPriority w:val="34"/>
    <w:qFormat/>
    <w:rsid w:val="000302EF"/>
    <w:pPr>
      <w:ind w:firstLineChars="200" w:firstLine="420"/>
    </w:pPr>
  </w:style>
  <w:style w:type="paragraph" w:styleId="a6">
    <w:name w:val="Normal (Web)"/>
    <w:basedOn w:val="a"/>
    <w:uiPriority w:val="99"/>
    <w:semiHidden/>
    <w:unhideWhenUsed/>
    <w:rsid w:val="00232EB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2A7"/>
    <w:rPr>
      <w:rFonts w:ascii="Times New Roman" w:eastAsia="宋体" w:hAnsi="Times New Roman" w:cs="Times New Roman"/>
      <w:sz w:val="18"/>
      <w:szCs w:val="18"/>
    </w:rPr>
  </w:style>
  <w:style w:type="paragraph" w:styleId="a4">
    <w:name w:val="footer"/>
    <w:basedOn w:val="a"/>
    <w:link w:val="Char0"/>
    <w:uiPriority w:val="99"/>
    <w:unhideWhenUsed/>
    <w:rsid w:val="003B02A7"/>
    <w:pPr>
      <w:tabs>
        <w:tab w:val="center" w:pos="4153"/>
        <w:tab w:val="right" w:pos="8306"/>
      </w:tabs>
      <w:snapToGrid w:val="0"/>
      <w:jc w:val="left"/>
    </w:pPr>
    <w:rPr>
      <w:sz w:val="18"/>
      <w:szCs w:val="18"/>
    </w:rPr>
  </w:style>
  <w:style w:type="character" w:customStyle="1" w:styleId="Char0">
    <w:name w:val="页脚 Char"/>
    <w:basedOn w:val="a0"/>
    <w:link w:val="a4"/>
    <w:uiPriority w:val="99"/>
    <w:rsid w:val="003B02A7"/>
    <w:rPr>
      <w:rFonts w:ascii="Times New Roman" w:eastAsia="宋体" w:hAnsi="Times New Roman" w:cs="Times New Roman"/>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rsid w:val="00724DF6"/>
    <w:pPr>
      <w:widowControl/>
      <w:spacing w:after="160" w:line="240" w:lineRule="exact"/>
      <w:jc w:val="left"/>
    </w:pPr>
    <w:rPr>
      <w:rFonts w:ascii="Arial" w:eastAsia="Times New Roman" w:hAnsi="Arial" w:cs="Verdana"/>
      <w:b/>
      <w:kern w:val="0"/>
      <w:sz w:val="24"/>
      <w:lang w:eastAsia="en-US"/>
    </w:rPr>
  </w:style>
  <w:style w:type="paragraph" w:styleId="a5">
    <w:name w:val="List Paragraph"/>
    <w:basedOn w:val="a"/>
    <w:uiPriority w:val="34"/>
    <w:qFormat/>
    <w:rsid w:val="000302EF"/>
    <w:pPr>
      <w:ind w:firstLineChars="200" w:firstLine="420"/>
    </w:pPr>
  </w:style>
  <w:style w:type="paragraph" w:styleId="a6">
    <w:name w:val="Normal (Web)"/>
    <w:basedOn w:val="a"/>
    <w:uiPriority w:val="99"/>
    <w:semiHidden/>
    <w:unhideWhenUsed/>
    <w:rsid w:val="00232E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555</Words>
  <Characters>3166</Characters>
  <Application>Microsoft Office Word</Application>
  <DocSecurity>0</DocSecurity>
  <Lines>26</Lines>
  <Paragraphs>7</Paragraphs>
  <ScaleCrop>false</ScaleCrop>
  <Company>GSIMR</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韩健</cp:lastModifiedBy>
  <cp:revision>3</cp:revision>
  <dcterms:created xsi:type="dcterms:W3CDTF">2020-01-07T00:52:00Z</dcterms:created>
  <dcterms:modified xsi:type="dcterms:W3CDTF">2020-01-07T02:29:00Z</dcterms:modified>
</cp:coreProperties>
</file>