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exact"/>
        <w:jc w:val="right"/>
        <w:rPr>
          <w:b/>
          <w:sz w:val="32"/>
          <w:szCs w:val="32"/>
        </w:rPr>
      </w:pPr>
      <w:r>
        <w:rPr>
          <w:rFonts w:hint="eastAsia"/>
          <w:b/>
          <w:sz w:val="24"/>
          <w:szCs w:val="24"/>
        </w:rPr>
        <w:t>编号：</w:t>
      </w:r>
      <w:r>
        <w:rPr>
          <w:rFonts w:hint="eastAsia"/>
          <w:b/>
          <w:sz w:val="24"/>
          <w:szCs w:val="24"/>
          <w:u w:val="single"/>
        </w:rPr>
        <w:t xml:space="preserve">            </w:t>
      </w:r>
    </w:p>
    <w:p>
      <w:pPr>
        <w:spacing w:line="340" w:lineRule="exact"/>
        <w:jc w:val="center"/>
        <w:rPr>
          <w:b/>
          <w:sz w:val="44"/>
          <w:szCs w:val="44"/>
        </w:rPr>
      </w:pPr>
      <w:r>
        <w:rPr>
          <w:rFonts w:hint="eastAsia"/>
          <w:b/>
          <w:sz w:val="32"/>
          <w:szCs w:val="32"/>
        </w:rPr>
        <w:t>实验记录本领用登记表</w:t>
      </w:r>
    </w:p>
    <w:p>
      <w:pPr>
        <w:jc w:val="center"/>
        <w:rPr>
          <w:b/>
        </w:rPr>
      </w:pPr>
    </w:p>
    <w:p>
      <w:pPr>
        <w:wordWrap w:val="0"/>
        <w:jc w:val="left"/>
        <w:rPr>
          <w:b/>
          <w:sz w:val="24"/>
          <w:szCs w:val="24"/>
        </w:rPr>
      </w:pPr>
      <w:r>
        <w:rPr>
          <w:rFonts w:hint="eastAsia"/>
          <w:b/>
          <w:sz w:val="24"/>
          <w:szCs w:val="24"/>
        </w:rPr>
        <w:t>研究部/课题组：</w:t>
      </w:r>
      <w:r>
        <w:rPr>
          <w:rFonts w:hint="eastAsia"/>
          <w:b/>
          <w:sz w:val="24"/>
          <w:szCs w:val="24"/>
          <w:u w:val="single"/>
        </w:rPr>
        <w:t xml:space="preserve">                                             </w:t>
      </w:r>
      <w:r>
        <w:rPr>
          <w:rFonts w:hint="eastAsia"/>
          <w:b/>
          <w:sz w:val="24"/>
          <w:szCs w:val="24"/>
        </w:rPr>
        <w:t xml:space="preserve">        首本起始号：</w:t>
      </w:r>
      <w:r>
        <w:rPr>
          <w:rFonts w:hint="eastAsia"/>
          <w:b/>
          <w:sz w:val="24"/>
          <w:szCs w:val="24"/>
          <w:u w:val="single"/>
        </w:rPr>
        <w:t xml:space="preserve">            </w:t>
      </w:r>
      <w:r>
        <w:rPr>
          <w:rFonts w:hint="eastAsia"/>
          <w:b/>
          <w:sz w:val="24"/>
          <w:szCs w:val="24"/>
        </w:rPr>
        <w:t xml:space="preserve"> 末本截止号：</w:t>
      </w:r>
      <w:r>
        <w:rPr>
          <w:rFonts w:hint="eastAsia"/>
          <w:b/>
          <w:sz w:val="24"/>
          <w:szCs w:val="24"/>
          <w:u w:val="single"/>
        </w:rPr>
        <w:t xml:space="preserve">            </w:t>
      </w:r>
    </w:p>
    <w:tbl>
      <w:tblPr>
        <w:tblStyle w:val="5"/>
        <w:tblW w:w="1545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885"/>
        <w:gridCol w:w="945"/>
        <w:gridCol w:w="718"/>
        <w:gridCol w:w="227"/>
        <w:gridCol w:w="945"/>
        <w:gridCol w:w="373"/>
        <w:gridCol w:w="575"/>
        <w:gridCol w:w="864"/>
        <w:gridCol w:w="840"/>
        <w:gridCol w:w="811"/>
        <w:gridCol w:w="1545"/>
        <w:gridCol w:w="1545"/>
        <w:gridCol w:w="1545"/>
        <w:gridCol w:w="926"/>
        <w:gridCol w:w="619"/>
        <w:gridCol w:w="69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27" w:type="dxa"/>
            <w:gridSpan w:val="2"/>
            <w:vAlign w:val="center"/>
          </w:tcPr>
          <w:p>
            <w:pPr>
              <w:ind w:left="-141" w:leftChars="-67" w:right="-153" w:rightChars="-73"/>
              <w:jc w:val="center"/>
              <w:rPr>
                <w:b/>
                <w:sz w:val="24"/>
                <w:szCs w:val="24"/>
              </w:rPr>
            </w:pPr>
            <w:r>
              <w:rPr>
                <w:rFonts w:hint="eastAsia"/>
                <w:b/>
                <w:sz w:val="24"/>
                <w:szCs w:val="24"/>
              </w:rPr>
              <w:t>课题组长</w:t>
            </w:r>
          </w:p>
          <w:p>
            <w:pPr>
              <w:ind w:left="-107" w:leftChars="-51" w:right="-107" w:rightChars="-51"/>
              <w:jc w:val="center"/>
              <w:rPr>
                <w:b/>
                <w:sz w:val="24"/>
                <w:szCs w:val="24"/>
              </w:rPr>
            </w:pPr>
            <w:r>
              <w:rPr>
                <w:rFonts w:hint="eastAsia"/>
                <w:b/>
                <w:sz w:val="24"/>
                <w:szCs w:val="24"/>
              </w:rPr>
              <w:t>（签字）</w:t>
            </w:r>
          </w:p>
        </w:tc>
        <w:tc>
          <w:tcPr>
            <w:tcW w:w="1663" w:type="dxa"/>
            <w:gridSpan w:val="2"/>
            <w:vAlign w:val="center"/>
          </w:tcPr>
          <w:p>
            <w:pPr>
              <w:jc w:val="center"/>
              <w:rPr>
                <w:b/>
                <w:sz w:val="24"/>
                <w:szCs w:val="24"/>
              </w:rPr>
            </w:pPr>
          </w:p>
        </w:tc>
        <w:tc>
          <w:tcPr>
            <w:tcW w:w="1545" w:type="dxa"/>
            <w:gridSpan w:val="3"/>
            <w:vAlign w:val="center"/>
          </w:tcPr>
          <w:p>
            <w:pPr>
              <w:ind w:left="-107" w:leftChars="-51" w:right="-107" w:rightChars="-51"/>
              <w:jc w:val="center"/>
              <w:rPr>
                <w:b/>
                <w:sz w:val="24"/>
                <w:szCs w:val="24"/>
              </w:rPr>
            </w:pPr>
            <w:r>
              <w:rPr>
                <w:rFonts w:hint="eastAsia"/>
                <w:b/>
                <w:sz w:val="24"/>
                <w:szCs w:val="24"/>
              </w:rPr>
              <w:t>档案室发</w:t>
            </w:r>
          </w:p>
          <w:p>
            <w:pPr>
              <w:ind w:left="-88" w:leftChars="-42" w:right="-107" w:rightChars="-51"/>
              <w:jc w:val="center"/>
              <w:rPr>
                <w:b/>
                <w:sz w:val="24"/>
                <w:szCs w:val="24"/>
              </w:rPr>
            </w:pPr>
            <w:r>
              <w:rPr>
                <w:rFonts w:hint="eastAsia"/>
                <w:b/>
                <w:sz w:val="24"/>
                <w:szCs w:val="24"/>
              </w:rPr>
              <w:t>放人（签字）</w:t>
            </w:r>
          </w:p>
        </w:tc>
        <w:tc>
          <w:tcPr>
            <w:tcW w:w="1439" w:type="dxa"/>
            <w:gridSpan w:val="2"/>
            <w:vAlign w:val="center"/>
          </w:tcPr>
          <w:p>
            <w:pPr>
              <w:ind w:left="-88" w:leftChars="-42" w:right="-63" w:rightChars="-30"/>
              <w:jc w:val="center"/>
              <w:rPr>
                <w:b/>
                <w:sz w:val="24"/>
                <w:szCs w:val="24"/>
              </w:rPr>
            </w:pPr>
          </w:p>
        </w:tc>
        <w:tc>
          <w:tcPr>
            <w:tcW w:w="1651" w:type="dxa"/>
            <w:gridSpan w:val="2"/>
            <w:vAlign w:val="center"/>
          </w:tcPr>
          <w:p>
            <w:pPr>
              <w:ind w:left="-88" w:leftChars="-42" w:right="-107" w:rightChars="-51"/>
              <w:jc w:val="center"/>
              <w:rPr>
                <w:b/>
                <w:sz w:val="24"/>
                <w:szCs w:val="24"/>
              </w:rPr>
            </w:pPr>
            <w:r>
              <w:rPr>
                <w:rFonts w:hint="eastAsia"/>
                <w:b/>
                <w:sz w:val="24"/>
                <w:szCs w:val="24"/>
              </w:rPr>
              <w:t>课题组领</w:t>
            </w:r>
          </w:p>
          <w:p>
            <w:pPr>
              <w:ind w:left="-88" w:leftChars="-42" w:right="-63" w:rightChars="-30"/>
              <w:jc w:val="center"/>
              <w:rPr>
                <w:b/>
                <w:sz w:val="24"/>
                <w:szCs w:val="24"/>
              </w:rPr>
            </w:pPr>
            <w:r>
              <w:rPr>
                <w:rFonts w:hint="eastAsia"/>
                <w:b/>
                <w:sz w:val="24"/>
                <w:szCs w:val="24"/>
              </w:rPr>
              <w:t>取人（签字）</w:t>
            </w:r>
          </w:p>
        </w:tc>
        <w:tc>
          <w:tcPr>
            <w:tcW w:w="1545" w:type="dxa"/>
            <w:vAlign w:val="center"/>
          </w:tcPr>
          <w:p>
            <w:pPr>
              <w:jc w:val="center"/>
              <w:rPr>
                <w:b/>
                <w:sz w:val="24"/>
                <w:szCs w:val="24"/>
              </w:rPr>
            </w:pPr>
          </w:p>
        </w:tc>
        <w:tc>
          <w:tcPr>
            <w:tcW w:w="1545" w:type="dxa"/>
            <w:vAlign w:val="center"/>
          </w:tcPr>
          <w:p>
            <w:pPr>
              <w:jc w:val="center"/>
              <w:rPr>
                <w:b/>
                <w:sz w:val="24"/>
                <w:szCs w:val="24"/>
              </w:rPr>
            </w:pPr>
            <w:r>
              <w:rPr>
                <w:rFonts w:hint="eastAsia"/>
                <w:b/>
                <w:sz w:val="24"/>
                <w:szCs w:val="24"/>
              </w:rPr>
              <w:t>领取日期</w:t>
            </w:r>
          </w:p>
        </w:tc>
        <w:tc>
          <w:tcPr>
            <w:tcW w:w="1545" w:type="dxa"/>
            <w:vAlign w:val="center"/>
          </w:tcPr>
          <w:p>
            <w:pPr>
              <w:jc w:val="center"/>
              <w:rPr>
                <w:b/>
                <w:sz w:val="24"/>
                <w:szCs w:val="24"/>
              </w:rPr>
            </w:pPr>
          </w:p>
        </w:tc>
        <w:tc>
          <w:tcPr>
            <w:tcW w:w="1545" w:type="dxa"/>
            <w:gridSpan w:val="2"/>
            <w:vAlign w:val="center"/>
          </w:tcPr>
          <w:p>
            <w:pPr>
              <w:jc w:val="center"/>
              <w:rPr>
                <w:b/>
                <w:sz w:val="24"/>
                <w:szCs w:val="24"/>
              </w:rPr>
            </w:pPr>
            <w:r>
              <w:rPr>
                <w:rFonts w:hint="eastAsia"/>
                <w:b/>
                <w:sz w:val="24"/>
                <w:szCs w:val="24"/>
              </w:rPr>
              <w:t>领取数量（本）</w:t>
            </w:r>
          </w:p>
        </w:tc>
        <w:tc>
          <w:tcPr>
            <w:tcW w:w="1546" w:type="dxa"/>
            <w:gridSpan w:val="2"/>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42" w:type="dxa"/>
            <w:vMerge w:val="restart"/>
            <w:vAlign w:val="center"/>
          </w:tcPr>
          <w:p>
            <w:pPr>
              <w:ind w:left="-141" w:leftChars="-67" w:right="-107" w:rightChars="-51"/>
              <w:jc w:val="center"/>
              <w:rPr>
                <w:b/>
                <w:sz w:val="24"/>
                <w:szCs w:val="24"/>
              </w:rPr>
            </w:pPr>
            <w:r>
              <w:rPr>
                <w:rFonts w:hint="eastAsia"/>
                <w:b/>
                <w:sz w:val="24"/>
                <w:szCs w:val="24"/>
              </w:rPr>
              <w:t>序号</w:t>
            </w:r>
          </w:p>
        </w:tc>
        <w:tc>
          <w:tcPr>
            <w:tcW w:w="885" w:type="dxa"/>
            <w:vMerge w:val="restart"/>
            <w:vAlign w:val="center"/>
          </w:tcPr>
          <w:p>
            <w:pPr>
              <w:ind w:left="-71" w:leftChars="-34" w:right="-107" w:rightChars="-51"/>
              <w:jc w:val="center"/>
              <w:rPr>
                <w:b/>
                <w:sz w:val="24"/>
                <w:szCs w:val="24"/>
              </w:rPr>
            </w:pPr>
            <w:r>
              <w:rPr>
                <w:rFonts w:hint="eastAsia"/>
                <w:b/>
                <w:sz w:val="24"/>
                <w:szCs w:val="24"/>
              </w:rPr>
              <w:t>使用人</w:t>
            </w:r>
          </w:p>
          <w:p>
            <w:pPr>
              <w:ind w:left="-71" w:leftChars="-34" w:right="-107" w:rightChars="-51"/>
              <w:jc w:val="center"/>
              <w:rPr>
                <w:b/>
                <w:sz w:val="24"/>
                <w:szCs w:val="24"/>
              </w:rPr>
            </w:pPr>
            <w:r>
              <w:rPr>
                <w:rFonts w:hint="eastAsia"/>
                <w:b/>
                <w:sz w:val="24"/>
                <w:szCs w:val="24"/>
              </w:rPr>
              <w:t>签名</w:t>
            </w:r>
          </w:p>
        </w:tc>
        <w:tc>
          <w:tcPr>
            <w:tcW w:w="3783" w:type="dxa"/>
            <w:gridSpan w:val="6"/>
            <w:vAlign w:val="center"/>
          </w:tcPr>
          <w:p>
            <w:pPr>
              <w:jc w:val="center"/>
              <w:rPr>
                <w:b/>
                <w:sz w:val="24"/>
                <w:szCs w:val="24"/>
              </w:rPr>
            </w:pPr>
            <w:r>
              <w:rPr>
                <w:rFonts w:hint="eastAsia"/>
                <w:b/>
                <w:sz w:val="24"/>
                <w:szCs w:val="24"/>
              </w:rPr>
              <w:t>学生</w:t>
            </w:r>
          </w:p>
        </w:tc>
        <w:tc>
          <w:tcPr>
            <w:tcW w:w="864" w:type="dxa"/>
            <w:vMerge w:val="restart"/>
            <w:vAlign w:val="center"/>
          </w:tcPr>
          <w:p>
            <w:pPr>
              <w:ind w:left="-107" w:leftChars="-51" w:right="-107" w:rightChars="-51"/>
              <w:jc w:val="center"/>
              <w:rPr>
                <w:b/>
                <w:sz w:val="24"/>
                <w:szCs w:val="24"/>
              </w:rPr>
            </w:pPr>
            <w:r>
              <w:rPr>
                <w:rFonts w:hint="eastAsia"/>
                <w:b/>
                <w:sz w:val="24"/>
                <w:szCs w:val="24"/>
              </w:rPr>
              <w:t>课题</w:t>
            </w:r>
          </w:p>
          <w:p>
            <w:pPr>
              <w:ind w:left="-107" w:leftChars="-51" w:right="-107" w:rightChars="-51"/>
              <w:jc w:val="center"/>
              <w:rPr>
                <w:b/>
                <w:sz w:val="24"/>
                <w:szCs w:val="24"/>
              </w:rPr>
            </w:pPr>
            <w:r>
              <w:rPr>
                <w:rFonts w:hint="eastAsia"/>
                <w:b/>
                <w:sz w:val="24"/>
                <w:szCs w:val="24"/>
              </w:rPr>
              <w:t>负责人</w:t>
            </w:r>
          </w:p>
        </w:tc>
        <w:tc>
          <w:tcPr>
            <w:tcW w:w="840" w:type="dxa"/>
            <w:vMerge w:val="restart"/>
            <w:vAlign w:val="center"/>
          </w:tcPr>
          <w:p>
            <w:pPr>
              <w:ind w:left="-107" w:leftChars="-51" w:right="-107" w:rightChars="-51"/>
              <w:jc w:val="center"/>
              <w:rPr>
                <w:b/>
                <w:sz w:val="24"/>
                <w:szCs w:val="24"/>
              </w:rPr>
            </w:pPr>
            <w:r>
              <w:rPr>
                <w:rFonts w:hint="eastAsia"/>
                <w:b/>
                <w:sz w:val="24"/>
                <w:szCs w:val="24"/>
              </w:rPr>
              <w:t>记录本</w:t>
            </w:r>
          </w:p>
          <w:p>
            <w:pPr>
              <w:ind w:left="-107" w:leftChars="-51" w:right="-107" w:rightChars="-51"/>
              <w:jc w:val="center"/>
              <w:rPr>
                <w:b/>
                <w:sz w:val="24"/>
                <w:szCs w:val="24"/>
              </w:rPr>
            </w:pPr>
            <w:r>
              <w:rPr>
                <w:rFonts w:hint="eastAsia"/>
                <w:b/>
                <w:sz w:val="24"/>
                <w:szCs w:val="24"/>
              </w:rPr>
              <w:t>编号</w:t>
            </w:r>
          </w:p>
        </w:tc>
        <w:tc>
          <w:tcPr>
            <w:tcW w:w="6372" w:type="dxa"/>
            <w:gridSpan w:val="5"/>
            <w:vMerge w:val="restart"/>
            <w:vAlign w:val="center"/>
          </w:tcPr>
          <w:p>
            <w:pPr>
              <w:jc w:val="center"/>
              <w:rPr>
                <w:b/>
                <w:sz w:val="24"/>
                <w:szCs w:val="24"/>
              </w:rPr>
            </w:pPr>
            <w:r>
              <w:rPr>
                <w:rFonts w:hint="eastAsia"/>
                <w:b/>
                <w:sz w:val="24"/>
                <w:szCs w:val="24"/>
              </w:rPr>
              <w:t>课题</w:t>
            </w:r>
            <w:r>
              <w:rPr>
                <w:rFonts w:hint="eastAsia"/>
                <w:b/>
                <w:sz w:val="24"/>
                <w:szCs w:val="24"/>
                <w:lang w:eastAsia="zh-CN"/>
              </w:rPr>
              <w:t>信息（类型、编号、</w:t>
            </w:r>
            <w:r>
              <w:rPr>
                <w:rFonts w:hint="eastAsia"/>
                <w:b/>
                <w:sz w:val="24"/>
                <w:szCs w:val="24"/>
              </w:rPr>
              <w:t>名称</w:t>
            </w:r>
            <w:r>
              <w:rPr>
                <w:rFonts w:hint="eastAsia"/>
                <w:b/>
                <w:sz w:val="24"/>
                <w:szCs w:val="24"/>
                <w:lang w:eastAsia="zh-CN"/>
              </w:rPr>
              <w:t>、起止日期）</w:t>
            </w:r>
          </w:p>
        </w:tc>
        <w:tc>
          <w:tcPr>
            <w:tcW w:w="1315" w:type="dxa"/>
            <w:gridSpan w:val="2"/>
            <w:vMerge w:val="restart"/>
            <w:vAlign w:val="center"/>
          </w:tcPr>
          <w:p>
            <w:pPr>
              <w:ind w:left="-107" w:leftChars="-51" w:right="-107" w:rightChars="-51"/>
              <w:jc w:val="center"/>
              <w:rPr>
                <w:b/>
                <w:sz w:val="24"/>
                <w:szCs w:val="24"/>
              </w:rPr>
            </w:pPr>
            <w:r>
              <w:rPr>
                <w:rFonts w:hint="eastAsia"/>
                <w:b/>
                <w:sz w:val="24"/>
                <w:szCs w:val="24"/>
              </w:rPr>
              <w:t>电话</w:t>
            </w:r>
          </w:p>
          <w:p>
            <w:pPr>
              <w:ind w:left="-107" w:leftChars="-51" w:right="-107" w:rightChars="-51"/>
              <w:jc w:val="center"/>
              <w:rPr>
                <w:b/>
                <w:sz w:val="24"/>
                <w:szCs w:val="24"/>
              </w:rPr>
            </w:pPr>
            <w:r>
              <w:rPr>
                <w:rFonts w:hint="eastAsia"/>
                <w:b/>
                <w:sz w:val="24"/>
                <w:szCs w:val="24"/>
              </w:rPr>
              <w:t>（手机）</w:t>
            </w:r>
          </w:p>
        </w:tc>
        <w:tc>
          <w:tcPr>
            <w:tcW w:w="850" w:type="dxa"/>
            <w:vMerge w:val="restart"/>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2" w:type="dxa"/>
            <w:vMerge w:val="continue"/>
            <w:vAlign w:val="center"/>
          </w:tcPr>
          <w:p>
            <w:pPr>
              <w:ind w:left="-141" w:leftChars="-67" w:right="-107" w:rightChars="-51"/>
              <w:jc w:val="center"/>
              <w:rPr>
                <w:b/>
                <w:sz w:val="24"/>
                <w:szCs w:val="24"/>
              </w:rPr>
            </w:pPr>
          </w:p>
        </w:tc>
        <w:tc>
          <w:tcPr>
            <w:tcW w:w="885" w:type="dxa"/>
            <w:vMerge w:val="continue"/>
            <w:vAlign w:val="center"/>
          </w:tcPr>
          <w:p>
            <w:pPr>
              <w:jc w:val="center"/>
              <w:rPr>
                <w:b/>
                <w:sz w:val="24"/>
                <w:szCs w:val="24"/>
              </w:rPr>
            </w:pPr>
          </w:p>
        </w:tc>
        <w:tc>
          <w:tcPr>
            <w:tcW w:w="945" w:type="dxa"/>
            <w:vAlign w:val="center"/>
          </w:tcPr>
          <w:p>
            <w:pPr>
              <w:ind w:left="-61" w:leftChars="-29" w:right="-107" w:rightChars="-51"/>
              <w:jc w:val="center"/>
              <w:rPr>
                <w:rFonts w:hint="eastAsia" w:eastAsiaTheme="minorEastAsia"/>
                <w:b/>
                <w:sz w:val="18"/>
                <w:szCs w:val="18"/>
                <w:lang w:eastAsia="zh-CN"/>
              </w:rPr>
            </w:pPr>
            <w:r>
              <w:rPr>
                <w:rFonts w:hint="eastAsia"/>
                <w:b/>
                <w:bCs w:val="0"/>
                <w:color w:val="auto"/>
                <w:sz w:val="18"/>
                <w:szCs w:val="18"/>
                <w:lang w:eastAsia="zh-CN"/>
              </w:rPr>
              <w:t>所内</w:t>
            </w:r>
            <w:r>
              <w:rPr>
                <w:rFonts w:hint="eastAsia"/>
                <w:b/>
                <w:sz w:val="18"/>
                <w:szCs w:val="18"/>
                <w:lang w:eastAsia="zh-CN"/>
              </w:rPr>
              <w:t>招生</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联合培养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（所级）</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联合培养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（组内）</w:t>
            </w:r>
          </w:p>
        </w:tc>
        <w:tc>
          <w:tcPr>
            <w:tcW w:w="948" w:type="dxa"/>
            <w:gridSpan w:val="2"/>
            <w:vAlign w:val="center"/>
          </w:tcPr>
          <w:p>
            <w:pPr>
              <w:jc w:val="center"/>
              <w:rPr>
                <w:rFonts w:hint="eastAsia"/>
                <w:b/>
                <w:sz w:val="18"/>
                <w:szCs w:val="18"/>
              </w:rPr>
            </w:pPr>
            <w:r>
              <w:rPr>
                <w:rFonts w:hint="eastAsia"/>
                <w:b/>
                <w:sz w:val="18"/>
                <w:szCs w:val="18"/>
              </w:rPr>
              <w:t>导师</w:t>
            </w:r>
          </w:p>
        </w:tc>
        <w:tc>
          <w:tcPr>
            <w:tcW w:w="864" w:type="dxa"/>
            <w:vMerge w:val="continue"/>
            <w:vAlign w:val="center"/>
          </w:tcPr>
          <w:p>
            <w:pPr>
              <w:jc w:val="center"/>
              <w:rPr>
                <w:b/>
                <w:sz w:val="24"/>
                <w:szCs w:val="24"/>
              </w:rPr>
            </w:pPr>
          </w:p>
        </w:tc>
        <w:tc>
          <w:tcPr>
            <w:tcW w:w="840" w:type="dxa"/>
            <w:vMerge w:val="continue"/>
            <w:vAlign w:val="center"/>
          </w:tcPr>
          <w:p>
            <w:pPr>
              <w:ind w:left="-107" w:leftChars="-51" w:right="-107" w:rightChars="-51"/>
              <w:jc w:val="center"/>
              <w:rPr>
                <w:b/>
                <w:sz w:val="24"/>
                <w:szCs w:val="24"/>
              </w:rPr>
            </w:pPr>
          </w:p>
        </w:tc>
        <w:tc>
          <w:tcPr>
            <w:tcW w:w="6372" w:type="dxa"/>
            <w:gridSpan w:val="5"/>
            <w:vMerge w:val="continue"/>
            <w:vAlign w:val="center"/>
          </w:tcPr>
          <w:p>
            <w:pPr>
              <w:ind w:left="-158" w:leftChars="-75" w:right="-120" w:rightChars="-57"/>
              <w:jc w:val="center"/>
              <w:rPr>
                <w:b/>
                <w:sz w:val="24"/>
                <w:szCs w:val="24"/>
              </w:rPr>
            </w:pPr>
          </w:p>
        </w:tc>
        <w:tc>
          <w:tcPr>
            <w:tcW w:w="1315" w:type="dxa"/>
            <w:gridSpan w:val="2"/>
            <w:vMerge w:val="continue"/>
            <w:vAlign w:val="center"/>
          </w:tcPr>
          <w:p>
            <w:pPr>
              <w:ind w:left="-107" w:leftChars="-51" w:right="-107" w:rightChars="-51"/>
              <w:jc w:val="center"/>
              <w:rPr>
                <w:b/>
                <w:sz w:val="24"/>
                <w:szCs w:val="24"/>
              </w:rPr>
            </w:pPr>
          </w:p>
        </w:tc>
        <w:tc>
          <w:tcPr>
            <w:tcW w:w="850" w:type="dxa"/>
            <w:vMerge w:val="continue"/>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b/>
                <w:sz w:val="24"/>
                <w:szCs w:val="24"/>
              </w:rPr>
            </w:pPr>
            <w:r>
              <w:rPr>
                <w:rFonts w:hint="eastAsia"/>
                <w:b/>
                <w:sz w:val="24"/>
                <w:szCs w:val="24"/>
              </w:rPr>
              <w:t>1</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2</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bookmarkStart w:id="0" w:name="_GoBack"/>
            <w:bookmarkEnd w:id="0"/>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3</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4</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5</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6</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7</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8</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9</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default"/>
                <w:b/>
                <w:sz w:val="24"/>
                <w:szCs w:val="24"/>
                <w:lang w:val="en-US" w:eastAsia="zh-CN"/>
              </w:rPr>
            </w:pPr>
            <w:r>
              <w:rPr>
                <w:rFonts w:hint="eastAsia"/>
                <w:b/>
                <w:sz w:val="24"/>
                <w:szCs w:val="24"/>
                <w:lang w:val="en-US" w:eastAsia="zh-CN"/>
              </w:rPr>
              <w:t>10</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gridSpan w:val="2"/>
            <w:vAlign w:val="center"/>
          </w:tcPr>
          <w:p>
            <w:pPr>
              <w:jc w:val="center"/>
              <w:rPr>
                <w:b/>
                <w:sz w:val="24"/>
                <w:szCs w:val="24"/>
              </w:rPr>
            </w:pPr>
          </w:p>
        </w:tc>
        <w:tc>
          <w:tcPr>
            <w:tcW w:w="945" w:type="dxa"/>
            <w:vAlign w:val="center"/>
          </w:tcPr>
          <w:p>
            <w:pPr>
              <w:jc w:val="center"/>
              <w:rPr>
                <w:b/>
                <w:sz w:val="24"/>
                <w:szCs w:val="24"/>
              </w:rPr>
            </w:pPr>
          </w:p>
        </w:tc>
        <w:tc>
          <w:tcPr>
            <w:tcW w:w="948" w:type="dxa"/>
            <w:gridSpan w:val="2"/>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gridSpan w:val="5"/>
            <w:vAlign w:val="center"/>
          </w:tcPr>
          <w:p>
            <w:pPr>
              <w:jc w:val="center"/>
              <w:rPr>
                <w:b/>
                <w:sz w:val="24"/>
                <w:szCs w:val="24"/>
              </w:rPr>
            </w:pPr>
          </w:p>
        </w:tc>
        <w:tc>
          <w:tcPr>
            <w:tcW w:w="1315" w:type="dxa"/>
            <w:gridSpan w:val="2"/>
            <w:vAlign w:val="center"/>
          </w:tcPr>
          <w:p>
            <w:pPr>
              <w:jc w:val="center"/>
              <w:rPr>
                <w:b/>
                <w:sz w:val="24"/>
                <w:szCs w:val="24"/>
              </w:rPr>
            </w:pPr>
          </w:p>
        </w:tc>
        <w:tc>
          <w:tcPr>
            <w:tcW w:w="850" w:type="dxa"/>
            <w:vAlign w:val="center"/>
          </w:tcPr>
          <w:p>
            <w:pPr>
              <w:jc w:val="center"/>
              <w:rPr>
                <w:b/>
                <w:sz w:val="24"/>
                <w:szCs w:val="24"/>
              </w:rPr>
            </w:pPr>
          </w:p>
        </w:tc>
      </w:tr>
    </w:tbl>
    <w:p>
      <w:pPr>
        <w:pStyle w:val="7"/>
        <w:numPr>
          <w:ilvl w:val="0"/>
          <w:numId w:val="1"/>
        </w:numPr>
        <w:spacing w:line="220" w:lineRule="exact"/>
        <w:ind w:left="358" w:hanging="358" w:hangingChars="170"/>
        <w:jc w:val="left"/>
        <w:rPr>
          <w:b/>
        </w:rPr>
      </w:pPr>
      <w:r>
        <w:rPr>
          <w:rFonts w:hint="eastAsia"/>
          <w:b/>
        </w:rPr>
        <w:t>实验记录本原则上只允许各课题组兼职档案员根据实际需要统一领取。</w:t>
      </w:r>
    </w:p>
    <w:p>
      <w:pPr>
        <w:pStyle w:val="7"/>
        <w:numPr>
          <w:ilvl w:val="0"/>
          <w:numId w:val="1"/>
        </w:numPr>
        <w:spacing w:line="220" w:lineRule="exact"/>
        <w:ind w:left="358" w:hanging="358" w:hangingChars="170"/>
        <w:jc w:val="left"/>
        <w:rPr>
          <w:b/>
        </w:rPr>
      </w:pPr>
      <w:r>
        <w:rPr>
          <w:rFonts w:hint="eastAsia"/>
          <w:b/>
        </w:rPr>
        <w:t>实验记录本记录内容、记录方式须符合</w:t>
      </w:r>
      <w:r>
        <w:rPr>
          <w:b/>
        </w:rPr>
        <w:t>《中国科学院金属研究所科学研究原始记录管理办法（试行）》</w:t>
      </w:r>
      <w:r>
        <w:rPr>
          <w:rFonts w:hint="eastAsia"/>
          <w:b/>
        </w:rPr>
        <w:t>相关要求。</w:t>
      </w:r>
    </w:p>
    <w:p>
      <w:pPr>
        <w:pStyle w:val="7"/>
        <w:numPr>
          <w:ilvl w:val="0"/>
          <w:numId w:val="1"/>
        </w:numPr>
        <w:spacing w:line="220" w:lineRule="exact"/>
        <w:ind w:left="358" w:hanging="358" w:hangingChars="170"/>
        <w:jc w:val="left"/>
        <w:rPr>
          <w:b/>
        </w:rPr>
      </w:pPr>
      <w:r>
        <w:rPr>
          <w:rFonts w:hint="eastAsia"/>
          <w:b/>
        </w:rPr>
        <w:t>课题名称不明确时，须填写研究方向，课题名称不得含有涉密信息。</w:t>
      </w:r>
    </w:p>
    <w:p>
      <w:pPr>
        <w:pStyle w:val="7"/>
        <w:numPr>
          <w:ilvl w:val="0"/>
          <w:numId w:val="1"/>
        </w:numPr>
        <w:spacing w:line="220" w:lineRule="exact"/>
        <w:ind w:left="358" w:hanging="358" w:hangingChars="170"/>
        <w:jc w:val="left"/>
        <w:rPr>
          <w:b/>
        </w:rPr>
      </w:pPr>
      <w:r>
        <w:rPr>
          <w:rFonts w:hint="eastAsia"/>
          <w:b/>
        </w:rPr>
        <w:t>职工领取实验记录本无须填写“年级”及“导师”栏。</w:t>
      </w:r>
    </w:p>
    <w:p>
      <w:pPr>
        <w:spacing w:line="260" w:lineRule="exact"/>
        <w:jc w:val="center"/>
        <w:rPr>
          <w:b/>
        </w:rPr>
      </w:pPr>
      <w:r>
        <w:rPr>
          <w:rFonts w:hint="eastAsia"/>
          <w:b/>
        </w:rPr>
        <w:t>第1页</w:t>
      </w:r>
    </w:p>
    <w:p>
      <w:pPr>
        <w:spacing w:line="260" w:lineRule="exact"/>
        <w:jc w:val="center"/>
        <w:rPr>
          <w:b/>
        </w:rPr>
      </w:pPr>
    </w:p>
    <w:tbl>
      <w:tblPr>
        <w:tblStyle w:val="5"/>
        <w:tblW w:w="1545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885"/>
        <w:gridCol w:w="945"/>
        <w:gridCol w:w="945"/>
        <w:gridCol w:w="945"/>
        <w:gridCol w:w="948"/>
        <w:gridCol w:w="864"/>
        <w:gridCol w:w="840"/>
        <w:gridCol w:w="6372"/>
        <w:gridCol w:w="131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42" w:type="dxa"/>
            <w:vMerge w:val="restart"/>
            <w:vAlign w:val="center"/>
          </w:tcPr>
          <w:p>
            <w:pPr>
              <w:ind w:left="-141" w:leftChars="-67" w:right="-107" w:rightChars="-51"/>
              <w:jc w:val="center"/>
              <w:rPr>
                <w:b/>
                <w:sz w:val="24"/>
                <w:szCs w:val="24"/>
              </w:rPr>
            </w:pPr>
            <w:r>
              <w:rPr>
                <w:rFonts w:hint="eastAsia"/>
                <w:b/>
                <w:sz w:val="24"/>
                <w:szCs w:val="24"/>
              </w:rPr>
              <w:t>序号</w:t>
            </w:r>
          </w:p>
        </w:tc>
        <w:tc>
          <w:tcPr>
            <w:tcW w:w="885" w:type="dxa"/>
            <w:vMerge w:val="restart"/>
            <w:vAlign w:val="center"/>
          </w:tcPr>
          <w:p>
            <w:pPr>
              <w:ind w:left="-71" w:leftChars="-34" w:right="-107" w:rightChars="-51"/>
              <w:jc w:val="center"/>
              <w:rPr>
                <w:b/>
                <w:sz w:val="24"/>
                <w:szCs w:val="24"/>
              </w:rPr>
            </w:pPr>
            <w:r>
              <w:rPr>
                <w:rFonts w:hint="eastAsia"/>
                <w:b/>
                <w:sz w:val="24"/>
                <w:szCs w:val="24"/>
              </w:rPr>
              <w:t>使用人</w:t>
            </w:r>
          </w:p>
          <w:p>
            <w:pPr>
              <w:ind w:left="-71" w:leftChars="-34" w:right="-107" w:rightChars="-51"/>
              <w:jc w:val="center"/>
              <w:rPr>
                <w:b/>
                <w:sz w:val="24"/>
                <w:szCs w:val="24"/>
              </w:rPr>
            </w:pPr>
            <w:r>
              <w:rPr>
                <w:rFonts w:hint="eastAsia"/>
                <w:b/>
                <w:sz w:val="24"/>
                <w:szCs w:val="24"/>
              </w:rPr>
              <w:t>签名</w:t>
            </w:r>
          </w:p>
        </w:tc>
        <w:tc>
          <w:tcPr>
            <w:tcW w:w="3783" w:type="dxa"/>
            <w:gridSpan w:val="4"/>
            <w:vAlign w:val="center"/>
          </w:tcPr>
          <w:p>
            <w:pPr>
              <w:jc w:val="center"/>
              <w:rPr>
                <w:b/>
                <w:sz w:val="24"/>
                <w:szCs w:val="24"/>
              </w:rPr>
            </w:pPr>
            <w:r>
              <w:rPr>
                <w:rFonts w:hint="eastAsia"/>
                <w:b/>
                <w:sz w:val="24"/>
                <w:szCs w:val="24"/>
              </w:rPr>
              <w:t>学生</w:t>
            </w:r>
          </w:p>
        </w:tc>
        <w:tc>
          <w:tcPr>
            <w:tcW w:w="864" w:type="dxa"/>
            <w:vMerge w:val="restart"/>
            <w:vAlign w:val="center"/>
          </w:tcPr>
          <w:p>
            <w:pPr>
              <w:ind w:left="-107" w:leftChars="-51" w:right="-107" w:rightChars="-51"/>
              <w:jc w:val="center"/>
              <w:rPr>
                <w:b/>
                <w:sz w:val="24"/>
                <w:szCs w:val="24"/>
              </w:rPr>
            </w:pPr>
            <w:r>
              <w:rPr>
                <w:rFonts w:hint="eastAsia"/>
                <w:b/>
                <w:sz w:val="24"/>
                <w:szCs w:val="24"/>
              </w:rPr>
              <w:t>课题</w:t>
            </w:r>
          </w:p>
          <w:p>
            <w:pPr>
              <w:ind w:left="-107" w:leftChars="-51" w:right="-107" w:rightChars="-51"/>
              <w:jc w:val="center"/>
              <w:rPr>
                <w:b/>
                <w:sz w:val="24"/>
                <w:szCs w:val="24"/>
              </w:rPr>
            </w:pPr>
            <w:r>
              <w:rPr>
                <w:rFonts w:hint="eastAsia"/>
                <w:b/>
                <w:sz w:val="24"/>
                <w:szCs w:val="24"/>
              </w:rPr>
              <w:t>负责人</w:t>
            </w:r>
          </w:p>
        </w:tc>
        <w:tc>
          <w:tcPr>
            <w:tcW w:w="840" w:type="dxa"/>
            <w:vMerge w:val="restart"/>
            <w:vAlign w:val="center"/>
          </w:tcPr>
          <w:p>
            <w:pPr>
              <w:ind w:left="-107" w:leftChars="-51" w:right="-107" w:rightChars="-51"/>
              <w:jc w:val="center"/>
              <w:rPr>
                <w:b/>
                <w:sz w:val="24"/>
                <w:szCs w:val="24"/>
              </w:rPr>
            </w:pPr>
            <w:r>
              <w:rPr>
                <w:rFonts w:hint="eastAsia"/>
                <w:b/>
                <w:sz w:val="24"/>
                <w:szCs w:val="24"/>
              </w:rPr>
              <w:t>记录本</w:t>
            </w:r>
          </w:p>
          <w:p>
            <w:pPr>
              <w:ind w:left="-107" w:leftChars="-51" w:right="-107" w:rightChars="-51"/>
              <w:jc w:val="center"/>
              <w:rPr>
                <w:b/>
                <w:sz w:val="24"/>
                <w:szCs w:val="24"/>
              </w:rPr>
            </w:pPr>
            <w:r>
              <w:rPr>
                <w:rFonts w:hint="eastAsia"/>
                <w:b/>
                <w:sz w:val="24"/>
                <w:szCs w:val="24"/>
              </w:rPr>
              <w:t>编号</w:t>
            </w:r>
          </w:p>
        </w:tc>
        <w:tc>
          <w:tcPr>
            <w:tcW w:w="6372" w:type="dxa"/>
            <w:vMerge w:val="restart"/>
            <w:vAlign w:val="center"/>
          </w:tcPr>
          <w:p>
            <w:pPr>
              <w:jc w:val="center"/>
              <w:rPr>
                <w:b/>
                <w:sz w:val="24"/>
                <w:szCs w:val="24"/>
              </w:rPr>
            </w:pPr>
            <w:r>
              <w:rPr>
                <w:rFonts w:hint="eastAsia"/>
                <w:b/>
                <w:sz w:val="24"/>
                <w:szCs w:val="24"/>
              </w:rPr>
              <w:t>课题</w:t>
            </w:r>
            <w:r>
              <w:rPr>
                <w:rFonts w:hint="eastAsia"/>
                <w:b/>
                <w:sz w:val="24"/>
                <w:szCs w:val="24"/>
                <w:lang w:eastAsia="zh-CN"/>
              </w:rPr>
              <w:t>信息（类型、编号、</w:t>
            </w:r>
            <w:r>
              <w:rPr>
                <w:rFonts w:hint="eastAsia"/>
                <w:b/>
                <w:sz w:val="24"/>
                <w:szCs w:val="24"/>
              </w:rPr>
              <w:t>名称</w:t>
            </w:r>
            <w:r>
              <w:rPr>
                <w:rFonts w:hint="eastAsia"/>
                <w:b/>
                <w:sz w:val="24"/>
                <w:szCs w:val="24"/>
                <w:lang w:eastAsia="zh-CN"/>
              </w:rPr>
              <w:t>、起止日期）</w:t>
            </w:r>
          </w:p>
        </w:tc>
        <w:tc>
          <w:tcPr>
            <w:tcW w:w="1315" w:type="dxa"/>
            <w:vMerge w:val="restart"/>
            <w:vAlign w:val="center"/>
          </w:tcPr>
          <w:p>
            <w:pPr>
              <w:ind w:left="-107" w:leftChars="-51" w:right="-107" w:rightChars="-51"/>
              <w:jc w:val="center"/>
              <w:rPr>
                <w:b/>
                <w:sz w:val="24"/>
                <w:szCs w:val="24"/>
              </w:rPr>
            </w:pPr>
            <w:r>
              <w:rPr>
                <w:rFonts w:hint="eastAsia"/>
                <w:b/>
                <w:sz w:val="24"/>
                <w:szCs w:val="24"/>
              </w:rPr>
              <w:t>电话</w:t>
            </w:r>
          </w:p>
          <w:p>
            <w:pPr>
              <w:ind w:left="-107" w:leftChars="-51" w:right="-107" w:rightChars="-51"/>
              <w:jc w:val="center"/>
              <w:rPr>
                <w:b/>
                <w:sz w:val="24"/>
                <w:szCs w:val="24"/>
              </w:rPr>
            </w:pPr>
            <w:r>
              <w:rPr>
                <w:rFonts w:hint="eastAsia"/>
                <w:b/>
                <w:sz w:val="24"/>
                <w:szCs w:val="24"/>
              </w:rPr>
              <w:t>（手机）</w:t>
            </w:r>
          </w:p>
        </w:tc>
        <w:tc>
          <w:tcPr>
            <w:tcW w:w="850" w:type="dxa"/>
            <w:vMerge w:val="restart"/>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2" w:type="dxa"/>
            <w:vMerge w:val="continue"/>
            <w:vAlign w:val="center"/>
          </w:tcPr>
          <w:p>
            <w:pPr>
              <w:ind w:left="-141" w:leftChars="-67" w:right="-107" w:rightChars="-51"/>
              <w:jc w:val="center"/>
              <w:rPr>
                <w:b/>
                <w:sz w:val="24"/>
                <w:szCs w:val="24"/>
              </w:rPr>
            </w:pPr>
          </w:p>
        </w:tc>
        <w:tc>
          <w:tcPr>
            <w:tcW w:w="885" w:type="dxa"/>
            <w:vMerge w:val="continue"/>
            <w:vAlign w:val="center"/>
          </w:tcPr>
          <w:p>
            <w:pPr>
              <w:jc w:val="center"/>
              <w:rPr>
                <w:b/>
                <w:sz w:val="24"/>
                <w:szCs w:val="24"/>
              </w:rPr>
            </w:pPr>
          </w:p>
        </w:tc>
        <w:tc>
          <w:tcPr>
            <w:tcW w:w="945" w:type="dxa"/>
            <w:vAlign w:val="center"/>
          </w:tcPr>
          <w:p>
            <w:pPr>
              <w:ind w:left="-61" w:leftChars="-29" w:right="-107" w:rightChars="-51"/>
              <w:jc w:val="center"/>
              <w:rPr>
                <w:rFonts w:hint="eastAsia" w:eastAsiaTheme="minorEastAsia"/>
                <w:b/>
                <w:sz w:val="18"/>
                <w:szCs w:val="18"/>
                <w:lang w:eastAsia="zh-CN"/>
              </w:rPr>
            </w:pPr>
            <w:r>
              <w:rPr>
                <w:rFonts w:hint="eastAsia"/>
                <w:b/>
                <w:sz w:val="18"/>
                <w:szCs w:val="18"/>
                <w:lang w:eastAsia="zh-CN"/>
              </w:rPr>
              <w:t>所内招生</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联合培养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（所级）</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联合培养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8"/>
                <w:szCs w:val="18"/>
                <w:lang w:eastAsia="zh-CN"/>
              </w:rPr>
            </w:pPr>
            <w:r>
              <w:rPr>
                <w:rFonts w:hint="eastAsia"/>
                <w:b/>
                <w:sz w:val="18"/>
                <w:szCs w:val="18"/>
                <w:lang w:eastAsia="zh-CN"/>
              </w:rPr>
              <w:t>（组内）</w:t>
            </w:r>
          </w:p>
        </w:tc>
        <w:tc>
          <w:tcPr>
            <w:tcW w:w="948" w:type="dxa"/>
            <w:vAlign w:val="center"/>
          </w:tcPr>
          <w:p>
            <w:pPr>
              <w:jc w:val="center"/>
              <w:rPr>
                <w:rFonts w:hint="eastAsia"/>
                <w:b/>
                <w:sz w:val="18"/>
                <w:szCs w:val="18"/>
              </w:rPr>
            </w:pPr>
            <w:r>
              <w:rPr>
                <w:rFonts w:hint="eastAsia"/>
                <w:b/>
                <w:sz w:val="18"/>
                <w:szCs w:val="18"/>
              </w:rPr>
              <w:t>导师</w:t>
            </w:r>
          </w:p>
        </w:tc>
        <w:tc>
          <w:tcPr>
            <w:tcW w:w="864" w:type="dxa"/>
            <w:vMerge w:val="continue"/>
            <w:vAlign w:val="center"/>
          </w:tcPr>
          <w:p>
            <w:pPr>
              <w:jc w:val="center"/>
              <w:rPr>
                <w:b/>
                <w:sz w:val="24"/>
                <w:szCs w:val="24"/>
              </w:rPr>
            </w:pPr>
          </w:p>
        </w:tc>
        <w:tc>
          <w:tcPr>
            <w:tcW w:w="840" w:type="dxa"/>
            <w:vMerge w:val="continue"/>
            <w:vAlign w:val="center"/>
          </w:tcPr>
          <w:p>
            <w:pPr>
              <w:ind w:left="-107" w:leftChars="-51" w:right="-107" w:rightChars="-51"/>
              <w:jc w:val="center"/>
              <w:rPr>
                <w:b/>
                <w:sz w:val="24"/>
                <w:szCs w:val="24"/>
              </w:rPr>
            </w:pPr>
          </w:p>
        </w:tc>
        <w:tc>
          <w:tcPr>
            <w:tcW w:w="6372" w:type="dxa"/>
            <w:vMerge w:val="continue"/>
            <w:vAlign w:val="center"/>
          </w:tcPr>
          <w:p>
            <w:pPr>
              <w:ind w:left="-158" w:leftChars="-75" w:right="-120" w:rightChars="-57"/>
              <w:jc w:val="center"/>
              <w:rPr>
                <w:b/>
                <w:sz w:val="24"/>
                <w:szCs w:val="24"/>
              </w:rPr>
            </w:pPr>
          </w:p>
        </w:tc>
        <w:tc>
          <w:tcPr>
            <w:tcW w:w="1315" w:type="dxa"/>
            <w:vMerge w:val="continue"/>
            <w:vAlign w:val="center"/>
          </w:tcPr>
          <w:p>
            <w:pPr>
              <w:ind w:left="-107" w:leftChars="-51" w:right="-107" w:rightChars="-51"/>
              <w:jc w:val="center"/>
              <w:rPr>
                <w:b/>
                <w:sz w:val="24"/>
                <w:szCs w:val="24"/>
              </w:rPr>
            </w:pPr>
          </w:p>
        </w:tc>
        <w:tc>
          <w:tcPr>
            <w:tcW w:w="850" w:type="dxa"/>
            <w:vMerge w:val="continue"/>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rPr>
              <w:t>1</w:t>
            </w:r>
            <w:r>
              <w:rPr>
                <w:rFonts w:hint="eastAsia"/>
                <w:b/>
                <w:sz w:val="24"/>
                <w:szCs w:val="24"/>
                <w:lang w:val="en-US" w:eastAsia="zh-CN"/>
              </w:rPr>
              <w:t>1</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12</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13</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14</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15</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16</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17</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18</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eastAsia" w:eastAsiaTheme="minorEastAsia"/>
                <w:b/>
                <w:sz w:val="24"/>
                <w:szCs w:val="24"/>
                <w:lang w:val="en-US" w:eastAsia="zh-CN"/>
              </w:rPr>
            </w:pPr>
            <w:r>
              <w:rPr>
                <w:rFonts w:hint="eastAsia"/>
                <w:b/>
                <w:sz w:val="24"/>
                <w:szCs w:val="24"/>
                <w:lang w:val="en-US" w:eastAsia="zh-CN"/>
              </w:rPr>
              <w:t>19</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default"/>
                <w:b/>
                <w:sz w:val="24"/>
                <w:szCs w:val="24"/>
                <w:lang w:val="en-US" w:eastAsia="zh-CN"/>
              </w:rPr>
            </w:pPr>
            <w:r>
              <w:rPr>
                <w:rFonts w:hint="eastAsia"/>
                <w:b/>
                <w:sz w:val="24"/>
                <w:szCs w:val="24"/>
                <w:lang w:val="en-US" w:eastAsia="zh-CN"/>
              </w:rPr>
              <w:t>20</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default"/>
                <w:b/>
                <w:sz w:val="24"/>
                <w:szCs w:val="24"/>
                <w:lang w:val="en-US" w:eastAsia="zh-CN"/>
              </w:rPr>
            </w:pPr>
            <w:r>
              <w:rPr>
                <w:rFonts w:hint="eastAsia"/>
                <w:b/>
                <w:sz w:val="24"/>
                <w:szCs w:val="24"/>
                <w:lang w:val="en-US" w:eastAsia="zh-CN"/>
              </w:rPr>
              <w:t>21</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default"/>
                <w:b/>
                <w:sz w:val="24"/>
                <w:szCs w:val="24"/>
                <w:lang w:val="en-US" w:eastAsia="zh-CN"/>
              </w:rPr>
            </w:pPr>
            <w:r>
              <w:rPr>
                <w:rFonts w:hint="eastAsia"/>
                <w:b/>
                <w:sz w:val="24"/>
                <w:szCs w:val="24"/>
                <w:lang w:val="en-US" w:eastAsia="zh-CN"/>
              </w:rPr>
              <w:t>22</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2" w:type="dxa"/>
            <w:vAlign w:val="center"/>
          </w:tcPr>
          <w:p>
            <w:pPr>
              <w:jc w:val="center"/>
              <w:rPr>
                <w:rFonts w:hint="default"/>
                <w:b/>
                <w:sz w:val="24"/>
                <w:szCs w:val="24"/>
                <w:lang w:val="en-US" w:eastAsia="zh-CN"/>
              </w:rPr>
            </w:pPr>
            <w:r>
              <w:rPr>
                <w:rFonts w:hint="eastAsia"/>
                <w:b/>
                <w:sz w:val="24"/>
                <w:szCs w:val="24"/>
                <w:lang w:val="en-US" w:eastAsia="zh-CN"/>
              </w:rPr>
              <w:t>23</w:t>
            </w:r>
          </w:p>
        </w:tc>
        <w:tc>
          <w:tcPr>
            <w:tcW w:w="88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5" w:type="dxa"/>
            <w:vAlign w:val="center"/>
          </w:tcPr>
          <w:p>
            <w:pPr>
              <w:jc w:val="center"/>
              <w:rPr>
                <w:b/>
                <w:sz w:val="24"/>
                <w:szCs w:val="24"/>
              </w:rPr>
            </w:pPr>
          </w:p>
        </w:tc>
        <w:tc>
          <w:tcPr>
            <w:tcW w:w="948" w:type="dxa"/>
            <w:vAlign w:val="center"/>
          </w:tcPr>
          <w:p>
            <w:pPr>
              <w:jc w:val="center"/>
              <w:rPr>
                <w:b/>
                <w:sz w:val="24"/>
                <w:szCs w:val="24"/>
              </w:rPr>
            </w:pPr>
          </w:p>
        </w:tc>
        <w:tc>
          <w:tcPr>
            <w:tcW w:w="864" w:type="dxa"/>
            <w:vAlign w:val="center"/>
          </w:tcPr>
          <w:p>
            <w:pPr>
              <w:jc w:val="center"/>
              <w:rPr>
                <w:b/>
                <w:sz w:val="24"/>
                <w:szCs w:val="24"/>
              </w:rPr>
            </w:pPr>
          </w:p>
        </w:tc>
        <w:tc>
          <w:tcPr>
            <w:tcW w:w="840" w:type="dxa"/>
            <w:vAlign w:val="center"/>
          </w:tcPr>
          <w:p>
            <w:pPr>
              <w:jc w:val="center"/>
              <w:rPr>
                <w:b/>
                <w:sz w:val="24"/>
                <w:szCs w:val="24"/>
              </w:rPr>
            </w:pPr>
          </w:p>
        </w:tc>
        <w:tc>
          <w:tcPr>
            <w:tcW w:w="6372" w:type="dxa"/>
            <w:vAlign w:val="center"/>
          </w:tcPr>
          <w:p>
            <w:pPr>
              <w:jc w:val="center"/>
              <w:rPr>
                <w:b/>
                <w:sz w:val="24"/>
                <w:szCs w:val="24"/>
              </w:rPr>
            </w:pPr>
          </w:p>
        </w:tc>
        <w:tc>
          <w:tcPr>
            <w:tcW w:w="1315" w:type="dxa"/>
            <w:vAlign w:val="center"/>
          </w:tcPr>
          <w:p>
            <w:pPr>
              <w:jc w:val="center"/>
              <w:rPr>
                <w:b/>
                <w:sz w:val="24"/>
                <w:szCs w:val="24"/>
              </w:rPr>
            </w:pPr>
          </w:p>
        </w:tc>
        <w:tc>
          <w:tcPr>
            <w:tcW w:w="850" w:type="dxa"/>
            <w:vAlign w:val="center"/>
          </w:tcPr>
          <w:p>
            <w:pPr>
              <w:jc w:val="center"/>
              <w:rPr>
                <w:b/>
                <w:sz w:val="24"/>
                <w:szCs w:val="24"/>
              </w:rPr>
            </w:pPr>
          </w:p>
        </w:tc>
      </w:tr>
    </w:tbl>
    <w:p>
      <w:pPr>
        <w:pStyle w:val="7"/>
        <w:numPr>
          <w:ilvl w:val="0"/>
          <w:numId w:val="0"/>
        </w:numPr>
        <w:spacing w:line="220" w:lineRule="exact"/>
        <w:ind w:leftChars="-170" w:firstLine="422" w:firstLineChars="200"/>
        <w:jc w:val="left"/>
        <w:rPr>
          <w:b/>
        </w:rPr>
      </w:pPr>
      <w:r>
        <w:rPr>
          <w:rFonts w:hint="eastAsia"/>
          <w:b/>
          <w:lang w:val="en-US" w:eastAsia="zh-CN"/>
        </w:rPr>
        <w:t>1、</w:t>
      </w:r>
      <w:r>
        <w:rPr>
          <w:rFonts w:hint="eastAsia"/>
          <w:b/>
        </w:rPr>
        <w:t>实验记录本原则上只允许各课题组兼职档案员根据实际需要统一领取。</w:t>
      </w:r>
    </w:p>
    <w:p>
      <w:pPr>
        <w:pStyle w:val="7"/>
        <w:numPr>
          <w:ilvl w:val="0"/>
          <w:numId w:val="0"/>
        </w:numPr>
        <w:spacing w:line="220" w:lineRule="exact"/>
        <w:ind w:leftChars="-170" w:firstLine="422" w:firstLineChars="200"/>
        <w:jc w:val="left"/>
        <w:rPr>
          <w:b/>
        </w:rPr>
      </w:pPr>
      <w:r>
        <w:rPr>
          <w:rFonts w:hint="eastAsia"/>
          <w:b/>
          <w:lang w:val="en-US" w:eastAsia="zh-CN"/>
        </w:rPr>
        <w:t>2、</w:t>
      </w:r>
      <w:r>
        <w:rPr>
          <w:rFonts w:hint="eastAsia"/>
          <w:b/>
        </w:rPr>
        <w:t>实验记录本记录内容、记录方式须符合</w:t>
      </w:r>
      <w:r>
        <w:rPr>
          <w:b/>
        </w:rPr>
        <w:t>《中国科学院金属研究所科学研究原始记录管理办法（试行）》</w:t>
      </w:r>
      <w:r>
        <w:rPr>
          <w:rFonts w:hint="eastAsia"/>
          <w:b/>
        </w:rPr>
        <w:t>相关要求。</w:t>
      </w:r>
    </w:p>
    <w:p>
      <w:pPr>
        <w:pStyle w:val="7"/>
        <w:numPr>
          <w:ilvl w:val="0"/>
          <w:numId w:val="0"/>
        </w:numPr>
        <w:spacing w:line="220" w:lineRule="exact"/>
        <w:ind w:leftChars="-170" w:firstLine="422" w:firstLineChars="200"/>
        <w:jc w:val="left"/>
        <w:rPr>
          <w:b/>
        </w:rPr>
      </w:pPr>
      <w:r>
        <w:rPr>
          <w:rFonts w:hint="eastAsia"/>
          <w:b/>
          <w:lang w:val="en-US" w:eastAsia="zh-CN"/>
        </w:rPr>
        <w:t>3、</w:t>
      </w:r>
      <w:r>
        <w:rPr>
          <w:rFonts w:hint="eastAsia"/>
          <w:b/>
        </w:rPr>
        <w:t>课题名称不明确时，须填写研究方向，课题名称不得含有涉密信息。</w:t>
      </w:r>
    </w:p>
    <w:p>
      <w:pPr>
        <w:pStyle w:val="7"/>
        <w:numPr>
          <w:ilvl w:val="0"/>
          <w:numId w:val="0"/>
        </w:numPr>
        <w:spacing w:line="220" w:lineRule="exact"/>
        <w:ind w:leftChars="-170" w:firstLine="422" w:firstLineChars="200"/>
        <w:jc w:val="left"/>
        <w:rPr>
          <w:b/>
        </w:rPr>
      </w:pPr>
      <w:r>
        <w:rPr>
          <w:rFonts w:hint="eastAsia"/>
          <w:b/>
          <w:lang w:val="en-US" w:eastAsia="zh-CN"/>
        </w:rPr>
        <w:t>4、</w:t>
      </w:r>
      <w:r>
        <w:rPr>
          <w:rFonts w:hint="eastAsia"/>
          <w:b/>
        </w:rPr>
        <w:t>职工领取实验记录本无须填写“年级”及“导师”栏。</w:t>
      </w:r>
    </w:p>
    <w:p>
      <w:pPr>
        <w:spacing w:line="260" w:lineRule="exact"/>
        <w:jc w:val="center"/>
        <w:rPr>
          <w:b/>
        </w:rPr>
      </w:pPr>
      <w:r>
        <w:rPr>
          <w:rFonts w:hint="eastAsia"/>
          <w:b/>
        </w:rPr>
        <w:t>第</w:t>
      </w:r>
      <w:r>
        <w:rPr>
          <w:rFonts w:hint="eastAsia"/>
          <w:b/>
          <w:lang w:val="en-US" w:eastAsia="zh-CN"/>
        </w:rPr>
        <w:t>2</w:t>
      </w:r>
      <w:r>
        <w:rPr>
          <w:rFonts w:hint="eastAsia"/>
          <w:b/>
        </w:rPr>
        <w:t>页</w:t>
      </w:r>
    </w:p>
    <w:sectPr>
      <w:pgSz w:w="16838" w:h="11906" w:orient="landscape"/>
      <w:pgMar w:top="709" w:right="1440" w:bottom="7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EE9"/>
    <w:multiLevelType w:val="multilevel"/>
    <w:tmpl w:val="0CBE0E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F6"/>
    <w:rsid w:val="000521DD"/>
    <w:rsid w:val="00092A7A"/>
    <w:rsid w:val="000A402B"/>
    <w:rsid w:val="000E08DC"/>
    <w:rsid w:val="00101820"/>
    <w:rsid w:val="00102BF5"/>
    <w:rsid w:val="00104287"/>
    <w:rsid w:val="001272A2"/>
    <w:rsid w:val="001820A9"/>
    <w:rsid w:val="001836F5"/>
    <w:rsid w:val="001C4558"/>
    <w:rsid w:val="001F674D"/>
    <w:rsid w:val="00206A98"/>
    <w:rsid w:val="00255841"/>
    <w:rsid w:val="002743C4"/>
    <w:rsid w:val="002960BE"/>
    <w:rsid w:val="00297E59"/>
    <w:rsid w:val="002A046C"/>
    <w:rsid w:val="002E1BDE"/>
    <w:rsid w:val="002E4A17"/>
    <w:rsid w:val="002E6DF6"/>
    <w:rsid w:val="003776E7"/>
    <w:rsid w:val="003842F1"/>
    <w:rsid w:val="003A39F5"/>
    <w:rsid w:val="003F697D"/>
    <w:rsid w:val="0040056B"/>
    <w:rsid w:val="004078D9"/>
    <w:rsid w:val="00411227"/>
    <w:rsid w:val="00423E84"/>
    <w:rsid w:val="00454391"/>
    <w:rsid w:val="004E6626"/>
    <w:rsid w:val="00534895"/>
    <w:rsid w:val="00571431"/>
    <w:rsid w:val="0059706B"/>
    <w:rsid w:val="005A7EA2"/>
    <w:rsid w:val="005C5740"/>
    <w:rsid w:val="0063551E"/>
    <w:rsid w:val="00672313"/>
    <w:rsid w:val="00677398"/>
    <w:rsid w:val="00694BF6"/>
    <w:rsid w:val="007175C8"/>
    <w:rsid w:val="007255A4"/>
    <w:rsid w:val="00797AFF"/>
    <w:rsid w:val="007D73B7"/>
    <w:rsid w:val="007E6171"/>
    <w:rsid w:val="008A481F"/>
    <w:rsid w:val="008F3910"/>
    <w:rsid w:val="00945C37"/>
    <w:rsid w:val="00974A13"/>
    <w:rsid w:val="00A00288"/>
    <w:rsid w:val="00A04792"/>
    <w:rsid w:val="00A15D3D"/>
    <w:rsid w:val="00A225A2"/>
    <w:rsid w:val="00A43985"/>
    <w:rsid w:val="00A52D6C"/>
    <w:rsid w:val="00A74970"/>
    <w:rsid w:val="00A9085B"/>
    <w:rsid w:val="00AA45CD"/>
    <w:rsid w:val="00AC16E1"/>
    <w:rsid w:val="00B0496B"/>
    <w:rsid w:val="00B5027B"/>
    <w:rsid w:val="00B80886"/>
    <w:rsid w:val="00B95115"/>
    <w:rsid w:val="00BB6BA7"/>
    <w:rsid w:val="00C76E61"/>
    <w:rsid w:val="00CB180A"/>
    <w:rsid w:val="00CB2003"/>
    <w:rsid w:val="00CB34BA"/>
    <w:rsid w:val="00CD2F95"/>
    <w:rsid w:val="00CD7715"/>
    <w:rsid w:val="00CE712C"/>
    <w:rsid w:val="00D01B49"/>
    <w:rsid w:val="00D076FA"/>
    <w:rsid w:val="00D220AE"/>
    <w:rsid w:val="00D42844"/>
    <w:rsid w:val="00D606B7"/>
    <w:rsid w:val="00D86F95"/>
    <w:rsid w:val="00D91640"/>
    <w:rsid w:val="00DC7E51"/>
    <w:rsid w:val="00DD0A9F"/>
    <w:rsid w:val="00DD6274"/>
    <w:rsid w:val="00E42455"/>
    <w:rsid w:val="00E92995"/>
    <w:rsid w:val="00EA61F4"/>
    <w:rsid w:val="00EB05C8"/>
    <w:rsid w:val="00EB469E"/>
    <w:rsid w:val="00EC7E7E"/>
    <w:rsid w:val="00ED2FD2"/>
    <w:rsid w:val="00F043D2"/>
    <w:rsid w:val="00F24E5C"/>
    <w:rsid w:val="00F34D18"/>
    <w:rsid w:val="00F54FB6"/>
    <w:rsid w:val="1E2B30DD"/>
    <w:rsid w:val="28E30ED3"/>
    <w:rsid w:val="47B47F07"/>
    <w:rsid w:val="52B770CD"/>
    <w:rsid w:val="6B13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048FB-27FF-4977-B5C7-ADA5057F0C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167</Words>
  <Characters>954</Characters>
  <Lines>7</Lines>
  <Paragraphs>2</Paragraphs>
  <TotalTime>1</TotalTime>
  <ScaleCrop>false</ScaleCrop>
  <LinksUpToDate>false</LinksUpToDate>
  <CharactersWithSpaces>1119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2020-03-04T08:30:00Z</dcterms:created>
  <dc:creator>李博涵</dc:creator>
  <cp:lastModifiedBy>tludik</cp:lastModifiedBy>
  <cp:lastPrinted>2020-03-11T01:44:00Z</cp:lastPrinted>
  <dcterms:modified xsi:type="dcterms:W3CDTF">2021-09-13T01:46:46Z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