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B3" w:rsidRDefault="007267B3" w:rsidP="007267B3">
      <w:pPr>
        <w:widowControl/>
        <w:spacing w:beforeLines="50" w:before="156" w:after="100" w:afterAutospacing="1"/>
        <w:ind w:firstLine="357"/>
        <w:jc w:val="center"/>
        <w:rPr>
          <w:rFonts w:ascii="仿宋_GB2312" w:eastAsia="仿宋_GB2312" w:hAnsi="宋体" w:cs="宋体"/>
          <w:b/>
          <w:bCs/>
          <w:kern w:val="0"/>
          <w:sz w:val="32"/>
        </w:rPr>
      </w:pPr>
      <w:bookmarkStart w:id="0" w:name="_GoBack"/>
      <w:bookmarkEnd w:id="0"/>
      <w:r w:rsidRPr="00F6538B">
        <w:rPr>
          <w:rFonts w:ascii="仿宋_GB2312" w:eastAsia="仿宋_GB2312" w:hAnsi="宋体" w:cs="宋体" w:hint="eastAsia"/>
          <w:b/>
          <w:bCs/>
          <w:kern w:val="0"/>
          <w:sz w:val="32"/>
        </w:rPr>
        <w:t>师昌绪青年</w:t>
      </w:r>
      <w:r>
        <w:rPr>
          <w:rFonts w:ascii="仿宋_GB2312" w:eastAsia="仿宋_GB2312" w:hAnsi="宋体" w:cs="宋体" w:hint="eastAsia"/>
          <w:b/>
          <w:bCs/>
          <w:kern w:val="0"/>
          <w:sz w:val="32"/>
        </w:rPr>
        <w:t>科技人才</w:t>
      </w:r>
      <w:r w:rsidRPr="00F6538B">
        <w:rPr>
          <w:rFonts w:ascii="仿宋_GB2312" w:eastAsia="仿宋_GB2312" w:hAnsi="宋体" w:cs="宋体" w:hint="eastAsia"/>
          <w:b/>
          <w:bCs/>
          <w:kern w:val="0"/>
          <w:sz w:val="32"/>
        </w:rPr>
        <w:t>基金</w:t>
      </w:r>
      <w:r w:rsidRPr="00F6538B">
        <w:rPr>
          <w:rFonts w:ascii="仿宋_GB2312" w:eastAsia="仿宋_GB2312" w:cs="宋体" w:hint="eastAsia"/>
          <w:b/>
          <w:bCs/>
          <w:sz w:val="32"/>
          <w:szCs w:val="18"/>
        </w:rPr>
        <w:t>实施细则</w:t>
      </w:r>
    </w:p>
    <w:p w:rsidR="007267B3" w:rsidRPr="00A013AF" w:rsidRDefault="007267B3" w:rsidP="007267B3">
      <w:pPr>
        <w:widowControl/>
        <w:spacing w:beforeLines="50" w:before="156" w:after="100" w:afterAutospacing="1"/>
        <w:ind w:firstLineChars="228" w:firstLine="732"/>
        <w:rPr>
          <w:rFonts w:ascii="仿宋_GB2312" w:eastAsia="仿宋_GB2312" w:cs="宋体"/>
          <w:kern w:val="0"/>
          <w:sz w:val="32"/>
          <w:szCs w:val="32"/>
        </w:rPr>
      </w:pPr>
      <w:r w:rsidRPr="00A013AF">
        <w:rPr>
          <w:rFonts w:ascii="仿宋_GB2312" w:eastAsia="仿宋_GB2312" w:cs="宋体" w:hint="eastAsia"/>
          <w:b/>
          <w:kern w:val="0"/>
          <w:sz w:val="32"/>
          <w:szCs w:val="32"/>
        </w:rPr>
        <w:t>第一条</w:t>
      </w:r>
      <w:r w:rsidRPr="00A013AF">
        <w:rPr>
          <w:rFonts w:ascii="仿宋_GB2312" w:eastAsia="仿宋_GB2312" w:hint="eastAsia"/>
          <w:b/>
          <w:kern w:val="0"/>
          <w:sz w:val="32"/>
          <w:szCs w:val="32"/>
        </w:rPr>
        <w:t xml:space="preserve">  </w:t>
      </w:r>
      <w:r w:rsidRPr="00A013AF">
        <w:rPr>
          <w:rFonts w:ascii="仿宋_GB2312" w:eastAsia="仿宋_GB2312" w:cs="宋体" w:hint="eastAsia"/>
          <w:kern w:val="0"/>
          <w:sz w:val="32"/>
          <w:szCs w:val="32"/>
        </w:rPr>
        <w:t>根据“师昌绪青年科技人才基金”章程制定本细则。</w:t>
      </w:r>
    </w:p>
    <w:p w:rsidR="007267B3" w:rsidRPr="00A013AF" w:rsidRDefault="007267B3" w:rsidP="007267B3">
      <w:pPr>
        <w:widowControl/>
        <w:spacing w:beforeLines="50" w:before="156" w:after="100" w:afterAutospacing="1"/>
        <w:ind w:firstLineChars="228" w:firstLine="732"/>
        <w:rPr>
          <w:rFonts w:ascii="仿宋_GB2312" w:eastAsia="仿宋_GB2312" w:cs="宋体"/>
          <w:sz w:val="32"/>
          <w:szCs w:val="32"/>
        </w:rPr>
      </w:pPr>
      <w:r w:rsidRPr="00A013AF">
        <w:rPr>
          <w:rFonts w:ascii="仿宋_GB2312" w:eastAsia="仿宋_GB2312" w:cs="宋体" w:hint="eastAsia"/>
          <w:b/>
          <w:kern w:val="0"/>
          <w:sz w:val="32"/>
          <w:szCs w:val="32"/>
        </w:rPr>
        <w:t>第二条</w:t>
      </w:r>
      <w:r w:rsidRPr="00A013AF">
        <w:rPr>
          <w:rFonts w:ascii="仿宋_GB2312" w:eastAsia="仿宋_GB2312" w:hint="eastAsia"/>
          <w:kern w:val="0"/>
          <w:sz w:val="32"/>
          <w:szCs w:val="32"/>
        </w:rPr>
        <w:t xml:space="preserve">  </w:t>
      </w:r>
      <w:r w:rsidRPr="00A013AF">
        <w:rPr>
          <w:rFonts w:ascii="仿宋_GB2312" w:eastAsia="仿宋_GB2312" w:cs="宋体" w:hint="eastAsia"/>
          <w:sz w:val="32"/>
          <w:szCs w:val="32"/>
        </w:rPr>
        <w:t>基金申请者应具备以下条件：</w:t>
      </w:r>
    </w:p>
    <w:p w:rsidR="007267B3" w:rsidRPr="00A013AF" w:rsidRDefault="007267B3" w:rsidP="007267B3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A013AF">
        <w:rPr>
          <w:rFonts w:ascii="仿宋_GB2312" w:eastAsia="仿宋_GB2312" w:cs="宋体" w:hint="eastAsia"/>
          <w:sz w:val="32"/>
          <w:szCs w:val="32"/>
        </w:rPr>
        <w:t>（一）</w:t>
      </w:r>
      <w:r w:rsidRPr="00A013AF">
        <w:rPr>
          <w:rFonts w:ascii="仿宋_GB2312" w:eastAsia="仿宋_GB2312" w:cs="宋体" w:hint="eastAsia"/>
          <w:sz w:val="32"/>
          <w:szCs w:val="32"/>
        </w:rPr>
        <w:tab/>
        <w:t>思想政治素质好，热爱科技事业，有强烈的事业心，承担的各项任务完成状况良好</w:t>
      </w:r>
    </w:p>
    <w:p w:rsidR="007267B3" w:rsidRPr="00A013AF" w:rsidRDefault="007267B3" w:rsidP="007267B3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A013AF">
        <w:rPr>
          <w:rFonts w:ascii="仿宋_GB2312" w:eastAsia="仿宋_GB2312" w:cs="宋体" w:hint="eastAsia"/>
          <w:sz w:val="32"/>
          <w:szCs w:val="32"/>
        </w:rPr>
        <w:t>（二）</w:t>
      </w:r>
      <w:r w:rsidRPr="00A013AF">
        <w:rPr>
          <w:rFonts w:ascii="仿宋_GB2312" w:eastAsia="仿宋_GB2312" w:cs="宋体" w:hint="eastAsia"/>
          <w:sz w:val="32"/>
          <w:szCs w:val="32"/>
        </w:rPr>
        <w:tab/>
        <w:t>业务水平高，已有较突出成绩，具有发展潜力</w:t>
      </w:r>
    </w:p>
    <w:p w:rsidR="007267B3" w:rsidRPr="00A013AF" w:rsidRDefault="007267B3" w:rsidP="007267B3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A013AF">
        <w:rPr>
          <w:rFonts w:ascii="仿宋_GB2312" w:eastAsia="仿宋_GB2312" w:cs="宋体" w:hint="eastAsia"/>
          <w:sz w:val="32"/>
          <w:szCs w:val="32"/>
        </w:rPr>
        <w:t>（三）</w:t>
      </w:r>
      <w:r w:rsidRPr="00A013AF">
        <w:rPr>
          <w:rFonts w:ascii="仿宋_GB2312" w:eastAsia="仿宋_GB2312" w:cs="宋体" w:hint="eastAsia"/>
          <w:sz w:val="32"/>
          <w:szCs w:val="32"/>
        </w:rPr>
        <w:tab/>
        <w:t>对学科发展有创新、刻苦钻研和拼搏精神</w:t>
      </w:r>
    </w:p>
    <w:p w:rsidR="007267B3" w:rsidRPr="00A013AF" w:rsidRDefault="007267B3" w:rsidP="007267B3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A013AF">
        <w:rPr>
          <w:rFonts w:ascii="仿宋_GB2312" w:eastAsia="仿宋_GB2312" w:cs="宋体" w:hint="eastAsia"/>
          <w:sz w:val="32"/>
          <w:szCs w:val="32"/>
        </w:rPr>
        <w:t>（四）</w:t>
      </w:r>
      <w:r w:rsidRPr="00A013AF">
        <w:rPr>
          <w:rFonts w:ascii="仿宋_GB2312" w:eastAsia="仿宋_GB2312" w:cs="宋体" w:hint="eastAsia"/>
          <w:sz w:val="32"/>
          <w:szCs w:val="32"/>
        </w:rPr>
        <w:tab/>
        <w:t>德、智、体、美全面发展，学风端正，关心集体，身体健康</w:t>
      </w:r>
    </w:p>
    <w:p w:rsidR="007267B3" w:rsidRPr="00A013AF" w:rsidRDefault="007267B3" w:rsidP="007267B3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A013AF">
        <w:rPr>
          <w:rFonts w:ascii="仿宋_GB2312" w:eastAsia="仿宋_GB2312" w:cs="宋体" w:hint="eastAsia"/>
          <w:sz w:val="32"/>
          <w:szCs w:val="32"/>
        </w:rPr>
        <w:t>（五）</w:t>
      </w:r>
      <w:r w:rsidRPr="00A013AF">
        <w:rPr>
          <w:rFonts w:ascii="仿宋_GB2312" w:eastAsia="仿宋_GB2312" w:cs="宋体" w:hint="eastAsia"/>
          <w:sz w:val="32"/>
          <w:szCs w:val="32"/>
        </w:rPr>
        <w:tab/>
        <w:t>青年科技人才在受理申请当年1月1日未满35周岁</w:t>
      </w:r>
    </w:p>
    <w:p w:rsidR="007267B3" w:rsidRPr="00A013AF" w:rsidRDefault="007267B3" w:rsidP="007267B3">
      <w:pPr>
        <w:widowControl/>
        <w:spacing w:beforeLines="50" w:before="156" w:after="100" w:afterAutospacing="1"/>
        <w:ind w:firstLineChars="228" w:firstLine="732"/>
        <w:rPr>
          <w:rFonts w:ascii="仿宋_GB2312" w:eastAsia="仿宋_GB2312" w:cs="宋体"/>
          <w:kern w:val="0"/>
          <w:sz w:val="32"/>
          <w:szCs w:val="32"/>
        </w:rPr>
      </w:pPr>
      <w:r w:rsidRPr="00A013AF">
        <w:rPr>
          <w:rFonts w:ascii="仿宋_GB2312" w:eastAsia="仿宋_GB2312" w:cs="宋体" w:hint="eastAsia"/>
          <w:b/>
          <w:kern w:val="0"/>
          <w:sz w:val="32"/>
          <w:szCs w:val="32"/>
        </w:rPr>
        <w:t>第三条</w:t>
      </w:r>
      <w:r w:rsidRPr="00A013AF">
        <w:rPr>
          <w:rFonts w:ascii="仿宋_GB2312" w:eastAsia="仿宋_GB2312" w:cs="宋体" w:hint="eastAsia"/>
          <w:kern w:val="0"/>
          <w:sz w:val="32"/>
          <w:szCs w:val="32"/>
        </w:rPr>
        <w:t xml:space="preserve">  “师昌绪青年科技人才基金”的申请及评审工作按以下程序进行：</w:t>
      </w:r>
    </w:p>
    <w:p w:rsidR="007267B3" w:rsidRPr="007A4015" w:rsidRDefault="007267B3" w:rsidP="007267B3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A013AF">
        <w:rPr>
          <w:rFonts w:ascii="仿宋_GB2312" w:eastAsia="仿宋_GB2312" w:cs="宋体" w:hint="eastAsia"/>
          <w:sz w:val="32"/>
          <w:szCs w:val="32"/>
        </w:rPr>
        <w:t>（一）</w:t>
      </w:r>
      <w:r w:rsidRPr="007A4015">
        <w:rPr>
          <w:rFonts w:ascii="仿宋_GB2312" w:eastAsia="仿宋_GB2312" w:cs="宋体" w:hint="eastAsia"/>
          <w:sz w:val="32"/>
          <w:szCs w:val="32"/>
        </w:rPr>
        <w:t>推荐条件：由基金管理委员会推荐，每名委员每年仅限推荐1名候选人；或由5名研究部主任联名推荐，且每名部主任每年仅限推荐1名候选人；</w:t>
      </w:r>
    </w:p>
    <w:p w:rsidR="007267B3" w:rsidRPr="007A4015" w:rsidRDefault="007267B3" w:rsidP="007267B3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sz w:val="32"/>
          <w:szCs w:val="32"/>
        </w:rPr>
      </w:pPr>
      <w:r w:rsidRPr="00A013AF">
        <w:rPr>
          <w:rFonts w:ascii="仿宋_GB2312" w:eastAsia="仿宋_GB2312" w:cs="宋体" w:hint="eastAsia"/>
          <w:sz w:val="32"/>
          <w:szCs w:val="32"/>
        </w:rPr>
        <w:lastRenderedPageBreak/>
        <w:t>（</w:t>
      </w:r>
      <w:r>
        <w:rPr>
          <w:rFonts w:ascii="仿宋_GB2312" w:eastAsia="仿宋_GB2312" w:cs="宋体" w:hint="eastAsia"/>
          <w:sz w:val="32"/>
          <w:szCs w:val="32"/>
        </w:rPr>
        <w:t>二</w:t>
      </w:r>
      <w:r w:rsidRPr="00A013AF">
        <w:rPr>
          <w:rFonts w:ascii="仿宋_GB2312" w:eastAsia="仿宋_GB2312" w:cs="宋体" w:hint="eastAsia"/>
          <w:sz w:val="32"/>
          <w:szCs w:val="32"/>
        </w:rPr>
        <w:t>）</w:t>
      </w:r>
      <w:r w:rsidRPr="007A4015">
        <w:rPr>
          <w:rFonts w:ascii="仿宋_GB2312" w:eastAsia="仿宋_GB2312" w:cs="宋体" w:hint="eastAsia"/>
          <w:sz w:val="32"/>
          <w:szCs w:val="32"/>
        </w:rPr>
        <w:t xml:space="preserve">每年4月底前，符合条件的所内科研人员获得推荐后，提交申请书； </w:t>
      </w:r>
    </w:p>
    <w:p w:rsidR="007267B3" w:rsidRPr="00A013AF" w:rsidRDefault="007267B3" w:rsidP="007267B3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A013AF"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三</w:t>
      </w:r>
      <w:r w:rsidRPr="00A013AF">
        <w:rPr>
          <w:rFonts w:ascii="仿宋_GB2312" w:eastAsia="仿宋_GB2312" w:cs="宋体" w:hint="eastAsia"/>
          <w:sz w:val="32"/>
          <w:szCs w:val="32"/>
        </w:rPr>
        <w:t>）</w:t>
      </w:r>
      <w:r w:rsidRPr="00A013AF">
        <w:rPr>
          <w:rFonts w:ascii="仿宋_GB2312" w:eastAsia="仿宋_GB2312" w:cs="宋体" w:hint="eastAsia"/>
          <w:kern w:val="0"/>
          <w:sz w:val="32"/>
          <w:szCs w:val="32"/>
        </w:rPr>
        <w:t>秘书处进行形式审查后提交管理委员会进行评审；</w:t>
      </w:r>
    </w:p>
    <w:p w:rsidR="007267B3" w:rsidRPr="00A013AF" w:rsidRDefault="007267B3" w:rsidP="007267B3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A013AF"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四</w:t>
      </w:r>
      <w:r w:rsidRPr="00A013AF">
        <w:rPr>
          <w:rFonts w:ascii="仿宋_GB2312" w:eastAsia="仿宋_GB2312" w:cs="宋体" w:hint="eastAsia"/>
          <w:sz w:val="32"/>
          <w:szCs w:val="32"/>
        </w:rPr>
        <w:t>）</w:t>
      </w:r>
      <w:r w:rsidRPr="00A013AF">
        <w:rPr>
          <w:rFonts w:ascii="仿宋_GB2312" w:eastAsia="仿宋_GB2312" w:cs="宋体" w:hint="eastAsia"/>
          <w:kern w:val="0"/>
          <w:sz w:val="32"/>
          <w:szCs w:val="32"/>
        </w:rPr>
        <w:t>5月中旬前，基金管理委员根据公平竞争、择优选拔、择需资助的原则，评出不多于3名获奖人；</w:t>
      </w:r>
    </w:p>
    <w:p w:rsidR="007267B3" w:rsidRPr="00A013AF" w:rsidRDefault="007267B3" w:rsidP="007267B3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A013AF"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五</w:t>
      </w:r>
      <w:r w:rsidRPr="00A013AF">
        <w:rPr>
          <w:rFonts w:ascii="仿宋_GB2312" w:eastAsia="仿宋_GB2312" w:cs="宋体" w:hint="eastAsia"/>
          <w:sz w:val="32"/>
          <w:szCs w:val="32"/>
        </w:rPr>
        <w:t>）</w:t>
      </w:r>
      <w:r w:rsidRPr="00A013AF">
        <w:rPr>
          <w:rFonts w:ascii="仿宋_GB2312" w:eastAsia="仿宋_GB2312" w:cs="宋体" w:hint="eastAsia"/>
          <w:kern w:val="0"/>
          <w:sz w:val="32"/>
          <w:szCs w:val="32"/>
        </w:rPr>
        <w:t>6-7月进行颁奖。</w:t>
      </w:r>
    </w:p>
    <w:p w:rsidR="007267B3" w:rsidRPr="00A013AF" w:rsidRDefault="007267B3" w:rsidP="007267B3">
      <w:pPr>
        <w:widowControl/>
        <w:spacing w:beforeLines="50" w:before="156" w:after="100" w:afterAutospacing="1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 w:rsidRPr="00A013AF">
        <w:rPr>
          <w:rFonts w:ascii="仿宋_GB2312" w:eastAsia="仿宋_GB2312" w:cs="宋体" w:hint="eastAsia"/>
          <w:sz w:val="32"/>
          <w:szCs w:val="32"/>
        </w:rPr>
        <w:t>（</w:t>
      </w:r>
      <w:r>
        <w:rPr>
          <w:rFonts w:ascii="仿宋_GB2312" w:eastAsia="仿宋_GB2312" w:cs="宋体" w:hint="eastAsia"/>
          <w:sz w:val="32"/>
          <w:szCs w:val="32"/>
        </w:rPr>
        <w:t>六</w:t>
      </w:r>
      <w:r w:rsidRPr="00A013AF">
        <w:rPr>
          <w:rFonts w:ascii="仿宋_GB2312" w:eastAsia="仿宋_GB2312" w:cs="宋体" w:hint="eastAsia"/>
          <w:sz w:val="32"/>
          <w:szCs w:val="32"/>
        </w:rPr>
        <w:t>）</w:t>
      </w:r>
      <w:r w:rsidRPr="00A013AF">
        <w:rPr>
          <w:rFonts w:ascii="仿宋_GB2312" w:eastAsia="仿宋_GB2312" w:cs="宋体" w:hint="eastAsia"/>
          <w:kern w:val="0"/>
          <w:sz w:val="32"/>
          <w:szCs w:val="32"/>
        </w:rPr>
        <w:t>曾获基金支持根据实际情况，在符合上述条件的要求下也可继续申请。</w:t>
      </w:r>
    </w:p>
    <w:p w:rsidR="007267B3" w:rsidRPr="00A013AF" w:rsidRDefault="007267B3" w:rsidP="007267B3">
      <w:pPr>
        <w:widowControl/>
        <w:spacing w:beforeLines="50" w:before="156" w:after="100" w:afterAutospacing="1"/>
        <w:ind w:firstLineChars="228" w:firstLine="732"/>
        <w:rPr>
          <w:rFonts w:ascii="仿宋_GB2312" w:eastAsia="仿宋_GB2312" w:cs="宋体"/>
          <w:kern w:val="0"/>
          <w:sz w:val="32"/>
          <w:szCs w:val="32"/>
        </w:rPr>
      </w:pPr>
      <w:r w:rsidRPr="00A013AF">
        <w:rPr>
          <w:rFonts w:ascii="仿宋_GB2312" w:eastAsia="仿宋_GB2312" w:cs="宋体" w:hint="eastAsia"/>
          <w:b/>
          <w:sz w:val="32"/>
          <w:szCs w:val="32"/>
        </w:rPr>
        <w:t xml:space="preserve">第四条 </w:t>
      </w:r>
      <w:r w:rsidRPr="00A013AF">
        <w:rPr>
          <w:rFonts w:ascii="仿宋_GB2312" w:eastAsia="仿宋_GB2312" w:cs="宋体" w:hint="eastAsia"/>
          <w:kern w:val="0"/>
          <w:sz w:val="32"/>
          <w:szCs w:val="32"/>
        </w:rPr>
        <w:t>“师昌绪青年科技人才基金”奖励的金额为3万元/人。</w:t>
      </w:r>
    </w:p>
    <w:p w:rsidR="007267B3" w:rsidRPr="00A013AF" w:rsidRDefault="007267B3" w:rsidP="007267B3">
      <w:pPr>
        <w:widowControl/>
        <w:spacing w:beforeLines="50" w:before="156" w:after="100" w:afterAutospacing="1"/>
        <w:ind w:firstLineChars="228" w:firstLine="732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A013AF">
        <w:rPr>
          <w:rFonts w:ascii="仿宋_GB2312" w:eastAsia="仿宋_GB2312" w:cs="宋体" w:hint="eastAsia"/>
          <w:b/>
          <w:kern w:val="0"/>
          <w:sz w:val="32"/>
          <w:szCs w:val="32"/>
        </w:rPr>
        <w:t>第</w:t>
      </w:r>
      <w:r>
        <w:rPr>
          <w:rFonts w:ascii="仿宋_GB2312" w:eastAsia="仿宋_GB2312" w:cs="宋体" w:hint="eastAsia"/>
          <w:b/>
          <w:kern w:val="0"/>
          <w:sz w:val="32"/>
          <w:szCs w:val="32"/>
        </w:rPr>
        <w:t>五</w:t>
      </w:r>
      <w:r w:rsidRPr="00A013AF">
        <w:rPr>
          <w:rFonts w:ascii="仿宋_GB2312" w:eastAsia="仿宋_GB2312" w:cs="宋体" w:hint="eastAsia"/>
          <w:b/>
          <w:kern w:val="0"/>
          <w:sz w:val="32"/>
          <w:szCs w:val="32"/>
        </w:rPr>
        <w:t>条</w:t>
      </w:r>
      <w:r w:rsidRPr="00A013AF">
        <w:rPr>
          <w:rFonts w:ascii="仿宋_GB2312" w:eastAsia="仿宋_GB2312" w:hint="eastAsia"/>
          <w:b/>
          <w:kern w:val="0"/>
          <w:sz w:val="32"/>
          <w:szCs w:val="32"/>
        </w:rPr>
        <w:t xml:space="preserve">  </w:t>
      </w:r>
      <w:r w:rsidRPr="00A013AF">
        <w:rPr>
          <w:rFonts w:ascii="仿宋_GB2312" w:eastAsia="仿宋_GB2312" w:cs="宋体" w:hint="eastAsia"/>
          <w:kern w:val="0"/>
          <w:sz w:val="32"/>
          <w:szCs w:val="32"/>
        </w:rPr>
        <w:t>根据有关规定，基金管理委员会每年从经费中提取适量的管理费，用于专家评审、基金管理等公务。提取数额不得超过上一年使用经费总额的</w:t>
      </w:r>
      <w:r w:rsidRPr="00A013AF">
        <w:rPr>
          <w:rFonts w:ascii="仿宋_GB2312" w:eastAsia="仿宋_GB2312" w:hint="eastAsia"/>
          <w:kern w:val="0"/>
          <w:sz w:val="32"/>
          <w:szCs w:val="32"/>
        </w:rPr>
        <w:t>5%</w:t>
      </w:r>
      <w:r w:rsidRPr="00A013AF">
        <w:rPr>
          <w:rFonts w:ascii="仿宋_GB2312" w:eastAsia="仿宋_GB2312" w:cs="宋体" w:hint="eastAsia"/>
          <w:kern w:val="0"/>
          <w:sz w:val="32"/>
          <w:szCs w:val="32"/>
        </w:rPr>
        <w:t>，但可积累使用。</w:t>
      </w:r>
    </w:p>
    <w:p w:rsidR="007267B3" w:rsidRDefault="007267B3" w:rsidP="007267B3">
      <w:pPr>
        <w:widowControl/>
        <w:spacing w:beforeLines="50" w:before="156" w:after="100" w:afterAutospacing="1"/>
        <w:ind w:firstLineChars="200" w:firstLine="643"/>
        <w:rPr>
          <w:rFonts w:ascii="仿宋_GB2312" w:eastAsia="仿宋_GB2312" w:cs="宋体"/>
          <w:kern w:val="0"/>
          <w:sz w:val="32"/>
          <w:szCs w:val="32"/>
        </w:rPr>
      </w:pPr>
      <w:r w:rsidRPr="0013435F">
        <w:rPr>
          <w:rFonts w:ascii="仿宋_GB2312" w:eastAsia="仿宋_GB2312" w:cs="宋体" w:hint="eastAsia"/>
          <w:b/>
          <w:kern w:val="0"/>
          <w:sz w:val="32"/>
          <w:szCs w:val="32"/>
        </w:rPr>
        <w:t xml:space="preserve">第六条  </w:t>
      </w:r>
      <w:r w:rsidRPr="0013435F">
        <w:rPr>
          <w:rFonts w:ascii="仿宋_GB2312" w:eastAsia="仿宋_GB2312" w:cs="宋体" w:hint="eastAsia"/>
          <w:kern w:val="0"/>
          <w:sz w:val="32"/>
          <w:szCs w:val="32"/>
        </w:rPr>
        <w:t>该细则解释权属“师昌绪青年科技人才基金”管理委员会。</w:t>
      </w:r>
    </w:p>
    <w:p w:rsidR="001205C0" w:rsidRPr="007267B3" w:rsidRDefault="001205C0"/>
    <w:sectPr w:rsidR="001205C0" w:rsidRPr="00726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B3"/>
    <w:rsid w:val="001205C0"/>
    <w:rsid w:val="007267B3"/>
    <w:rsid w:val="00C0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>China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闫伟</dc:creator>
  <cp:lastModifiedBy>王佳丽</cp:lastModifiedBy>
  <cp:revision>2</cp:revision>
  <dcterms:created xsi:type="dcterms:W3CDTF">2016-07-19T05:54:00Z</dcterms:created>
  <dcterms:modified xsi:type="dcterms:W3CDTF">2016-07-19T05:54:00Z</dcterms:modified>
</cp:coreProperties>
</file>