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b/>
          <w:bCs/>
          <w:sz w:val="36"/>
          <w:szCs w:val="44"/>
        </w:rPr>
        <w:t>中国材料研究学会会员系统入会须知</w:t>
      </w:r>
      <w:bookmarkEnd w:id="0"/>
    </w:p>
    <w:p>
      <w:pPr>
        <w:rPr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会员类型</w:t>
      </w:r>
    </w:p>
    <w:tbl>
      <w:tblPr>
        <w:tblW w:w="8320" w:type="dxa"/>
        <w:tblInd w:w="-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5"/>
        <w:gridCol w:w="6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 w:color="auto" w:fill="F4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会员种类</w:t>
            </w:r>
          </w:p>
        </w:tc>
        <w:tc>
          <w:tcPr>
            <w:tcW w:w="685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 w:color="auto" w:fill="F4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简要说明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146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学生会员</w:t>
            </w:r>
          </w:p>
        </w:tc>
        <w:tc>
          <w:tcPr>
            <w:tcW w:w="685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硕士、博士研究生、大学本科三年级（含三年级）以上的学生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普通会员</w:t>
            </w:r>
          </w:p>
        </w:tc>
        <w:tc>
          <w:tcPr>
            <w:tcW w:w="685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获得硕士学位及以上科技人员\中级及以上技术职称科技人员\科技发明创造或实践中有一定成就和贡献的科技人员和企业管理者，三者任选其一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高级会员</w:t>
            </w:r>
          </w:p>
        </w:tc>
        <w:tc>
          <w:tcPr>
            <w:tcW w:w="685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具有高级技术职称，学术成绩显著者\对我国材料科学与技术有重要贡献者\对本学会发展和组织建设有重要贡献的管理专家和企业家\本学会的理事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终身会员</w:t>
            </w:r>
          </w:p>
        </w:tc>
        <w:tc>
          <w:tcPr>
            <w:tcW w:w="685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终身会员申请资格：a、中国材料研究学会历届理事；b、在材料科学技术领域有一定学术地位和影响，经常参加中国材料研究学会重大学术活动；c、个人会员交费年限达到6年以上，均可以申请中国材料研究学会终身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外籍会员</w:t>
            </w:r>
          </w:p>
        </w:tc>
        <w:tc>
          <w:tcPr>
            <w:tcW w:w="685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荣誉会员</w:t>
            </w:r>
          </w:p>
        </w:tc>
        <w:tc>
          <w:tcPr>
            <w:tcW w:w="6855" w:type="dxa"/>
            <w:tcBorders>
              <w:top w:val="single" w:color="EBEBEB" w:sz="6" w:space="0"/>
              <w:left w:val="single" w:color="EBEBEB" w:sz="6" w:space="0"/>
              <w:bottom w:val="single" w:color="EBEBEB" w:sz="6" w:space="0"/>
              <w:right w:val="single" w:color="EBEBEB" w:sz="6" w:space="0"/>
            </w:tcBorders>
            <w:shd w:val="clear"/>
            <w:tcMar>
              <w:top w:w="195" w:type="dxa"/>
              <w:left w:w="300" w:type="dxa"/>
              <w:bottom w:w="195" w:type="dxa"/>
              <w:right w:w="300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荣誉会员</w:t>
            </w:r>
          </w:p>
        </w:tc>
      </w:tr>
    </w:tbl>
    <w:p>
      <w:pPr>
        <w:rPr>
          <w:rFonts w:hint="default"/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个人会员的权利与义务</w:t>
      </w:r>
    </w:p>
    <w:p>
      <w:pPr>
        <w:rPr>
          <w:b/>
          <w:bCs/>
        </w:rPr>
      </w:pPr>
      <w:r>
        <w:rPr>
          <w:b/>
          <w:bCs/>
        </w:rPr>
        <w:t>会员的权利</w:t>
      </w:r>
    </w:p>
    <w:p>
      <w:pPr>
        <w:rPr/>
      </w:pPr>
      <w:r>
        <w:rPr>
          <w:rFonts w:hint="default"/>
        </w:rPr>
        <w:t>1、参加中国材料研究学会主办的会议享受会员优惠价格；</w:t>
      </w:r>
      <w:r>
        <w:rPr>
          <w:rFonts w:hint="default"/>
        </w:rPr>
        <w:br w:type="textWrapping"/>
      </w:r>
      <w:r>
        <w:rPr>
          <w:rFonts w:hint="default"/>
        </w:rPr>
        <w:t>2、参加学会组织的会员活动和学会组织的国际对外交流活动；</w:t>
      </w:r>
      <w:r>
        <w:rPr>
          <w:rFonts w:hint="default"/>
        </w:rPr>
        <w:br w:type="textWrapping"/>
      </w:r>
      <w:r>
        <w:rPr>
          <w:rFonts w:hint="default"/>
        </w:rPr>
        <w:t>3、可申报中国材料研究学会科技奖；</w:t>
      </w:r>
      <w:r>
        <w:rPr>
          <w:rFonts w:hint="default"/>
        </w:rPr>
        <w:br w:type="textWrapping"/>
      </w:r>
      <w:r>
        <w:rPr>
          <w:rFonts w:hint="default"/>
        </w:rPr>
        <w:t>4、向国家提供材料界后备人才，推荐院士候选人、国家科技奖候选人，向科协推荐全国优秀科技工作者、光华工程奖、中国青年科学家的候选人；</w:t>
      </w:r>
      <w:r>
        <w:rPr>
          <w:rFonts w:hint="default"/>
        </w:rPr>
        <w:br w:type="textWrapping"/>
      </w:r>
      <w:r>
        <w:rPr>
          <w:rFonts w:hint="default"/>
        </w:rPr>
        <w:t>5、本会优先给予技术咨询和服务；</w:t>
      </w:r>
      <w:r>
        <w:rPr>
          <w:rFonts w:hint="default"/>
        </w:rPr>
        <w:br w:type="textWrapping"/>
      </w:r>
      <w:r>
        <w:rPr>
          <w:rFonts w:hint="default"/>
        </w:rPr>
        <w:t>6、优惠或免费得到本会的出版物和有关资料；</w:t>
      </w:r>
      <w:r>
        <w:rPr>
          <w:rFonts w:hint="default"/>
        </w:rPr>
        <w:br w:type="textWrapping"/>
      </w:r>
      <w:r>
        <w:rPr>
          <w:rFonts w:hint="default"/>
        </w:rPr>
        <w:t>7、对本会工作有批评建议权和监督权；</w:t>
      </w:r>
      <w:r>
        <w:rPr>
          <w:rFonts w:hint="default"/>
        </w:rPr>
        <w:br w:type="textWrapping"/>
      </w:r>
      <w:r>
        <w:rPr>
          <w:rFonts w:hint="default"/>
        </w:rPr>
        <w:t>8、入会自愿，退会自由。</w:t>
      </w:r>
    </w:p>
    <w:p>
      <w:pPr>
        <w:rPr>
          <w:b/>
          <w:bCs/>
        </w:rPr>
      </w:pPr>
      <w:r>
        <w:rPr>
          <w:b/>
          <w:bCs/>
        </w:rPr>
        <w:t>会员的义务</w:t>
      </w:r>
    </w:p>
    <w:p>
      <w:pPr>
        <w:rPr/>
      </w:pPr>
      <w:r>
        <w:rPr>
          <w:rFonts w:hint="default"/>
        </w:rPr>
        <w:t>1、遵守本会章程；     </w:t>
      </w:r>
      <w:r>
        <w:rPr>
          <w:rFonts w:hint="default"/>
        </w:rPr>
        <w:br w:type="textWrapping"/>
      </w:r>
      <w:r>
        <w:rPr>
          <w:rFonts w:hint="default"/>
        </w:rPr>
        <w:t>2、执行本会决议，积极参加本会的活动，完成本会委托的工作；      </w:t>
      </w:r>
      <w:r>
        <w:rPr>
          <w:rFonts w:hint="default"/>
        </w:rPr>
        <w:br w:type="textWrapping"/>
      </w:r>
      <w:r>
        <w:rPr>
          <w:rFonts w:hint="default"/>
        </w:rPr>
        <w:t>3、密切与本会联系，及时反映科技工作者对学会工作的诉求，提供有关资料和建议；</w:t>
      </w:r>
      <w:r>
        <w:rPr>
          <w:rFonts w:hint="default"/>
        </w:rPr>
        <w:br w:type="textWrapping"/>
      </w:r>
      <w:r>
        <w:rPr>
          <w:rFonts w:hint="default"/>
        </w:rPr>
        <w:t>4、按期缴纳会费。</w:t>
      </w:r>
    </w:p>
    <w:p>
      <w:pPr>
        <w:rPr/>
      </w:pPr>
      <w:r>
        <w:rPr>
          <w:rFonts w:hint="default"/>
        </w:rPr>
        <w:t> </w:t>
      </w:r>
    </w:p>
    <w:p>
      <w:pPr>
        <w:rPr>
          <w:rFonts w:hint="default"/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会费标准</w:t>
      </w:r>
    </w:p>
    <w:p>
      <w:pPr>
        <w:rPr/>
      </w:pPr>
      <w:r>
        <w:rPr>
          <w:rFonts w:hint="default"/>
        </w:rPr>
        <w:t>学生会员会费标准为 1年0元</w:t>
      </w:r>
    </w:p>
    <w:p>
      <w:pPr>
        <w:rPr/>
      </w:pPr>
      <w:r>
        <w:rPr>
          <w:rFonts w:hint="default"/>
        </w:rPr>
        <w:t>普通会员会费标准为 1年200元4年700元</w:t>
      </w:r>
    </w:p>
    <w:p>
      <w:pPr>
        <w:rPr/>
      </w:pPr>
      <w:r>
        <w:rPr>
          <w:rFonts w:hint="default"/>
        </w:rPr>
        <w:t>高级会员会费标准为 1年300元4年1000元</w:t>
      </w:r>
    </w:p>
    <w:p>
      <w:pPr>
        <w:rPr/>
      </w:pPr>
      <w:r>
        <w:rPr>
          <w:rFonts w:hint="default"/>
        </w:rPr>
        <w:t>外籍会员会费标准为 1年500元4年2000元</w:t>
      </w:r>
    </w:p>
    <w:p>
      <w:pPr>
        <w:rPr>
          <w:rFonts w:hint="default"/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付款方式</w:t>
      </w:r>
    </w:p>
    <w:p>
      <w:pPr>
        <w:rPr/>
      </w:pPr>
      <w:r>
        <w:rPr>
          <w:rFonts w:hint="default"/>
        </w:rPr>
        <w:t>支付宝（微信）在线支付：推荐您登录会员系统，使用这种方式直接付款，可以自动到账并获得会员资格</w:t>
      </w:r>
    </w:p>
    <w:p>
      <w:pPr>
        <w:rPr/>
      </w:pPr>
      <w:r>
        <w:rPr>
          <w:rFonts w:hint="default"/>
        </w:rPr>
        <w:t>银行转帐：</w:t>
      </w:r>
    </w:p>
    <w:p>
      <w:pPr>
        <w:rPr/>
      </w:pPr>
      <w:r>
        <w:rPr>
          <w:rFonts w:hint="default"/>
        </w:rPr>
        <w:t>帐户名称：中国材料研究学会</w:t>
      </w:r>
    </w:p>
    <w:p>
      <w:pPr>
        <w:rPr/>
      </w:pPr>
      <w:r>
        <w:rPr>
          <w:rFonts w:hint="default"/>
        </w:rPr>
        <w:t>开户银行：中国工商银行北京紫竹桥支行</w:t>
      </w:r>
    </w:p>
    <w:p>
      <w:pPr>
        <w:rPr/>
      </w:pPr>
      <w:r>
        <w:rPr>
          <w:rFonts w:hint="default"/>
        </w:rPr>
        <w:t>银行账户： 0200 2355 1920 1069 811</w:t>
      </w:r>
    </w:p>
    <w:p>
      <w:pPr>
        <w:rPr/>
      </w:pPr>
      <w:r>
        <w:rPr>
          <w:rFonts w:hint="default"/>
        </w:rPr>
        <w:t>请注意：如果您采用银行转账的方式付款，请一定注明您的姓名和邮箱，若您的银行不支持附言，请务必使用本人姓名的账号进行汇款或转账。此缴费方式仅用于缴纳会员费用，参加会议的会员，请将两种费用分开支付，否则予以退款处理，详情请见相应的会议专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F10CE"/>
    <w:rsid w:val="254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2021-01-27T02:19:00Z</dcterms:created>
  <dc:creator>Queenie</dc:creator>
  <cp:lastModifiedBy>Queenie</cp:lastModifiedBy>
  <dcterms:modified xsi:type="dcterms:W3CDTF">2021-01-27T02:22:36Z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