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   </w:t>
      </w:r>
    </w:p>
    <w:p>
      <w:pPr>
        <w:spacing w:after="287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中国科学院金属研究所科研诚信承诺书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64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64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  <w:jc w:val="center"/>
        </w:trPr>
        <w:tc>
          <w:tcPr>
            <w:tcW w:w="8268" w:type="dxa"/>
            <w:gridSpan w:val="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287" w:afterLines="5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本人承诺：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本人在科研活动中无剽窃、伪造、篡改、不当署名、一稿多投、重复发表、违背科研伦理等学术不端行为。所提供的信息和申报材料真实准确，对因提供有关信息、证件不实或违反有关规定造成的后果，责任自负，并按有关规定接受相应处罚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eastAsia="黑体"/>
                <w:sz w:val="28"/>
                <w:szCs w:val="28"/>
              </w:rPr>
            </w:pPr>
          </w:p>
          <w:p/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after="287" w:afterLines="50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申请人（签字）：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right="560" w:firstLine="5070" w:firstLineChars="195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363C8"/>
    <w:rsid w:val="11E363C8"/>
    <w:rsid w:val="1F894F14"/>
    <w:rsid w:val="268D7B08"/>
    <w:rsid w:val="51D264E0"/>
    <w:rsid w:val="784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pacing w:val="-10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2020-02-24T02:09:00Z</dcterms:created>
  <dc:creator>韩文菁</dc:creator>
  <cp:lastModifiedBy>韩文菁</cp:lastModifiedBy>
  <cp:lastPrinted>2020-02-24T02:32:13Z</cp:lastPrinted>
  <dcterms:modified xsi:type="dcterms:W3CDTF">2020-02-24T02:35:47Z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